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799C" w14:textId="77777777" w:rsidR="00847B45" w:rsidRDefault="00847B45" w:rsidP="00847B45">
      <w:pPr>
        <w:jc w:val="center"/>
        <w:rPr>
          <w:b/>
          <w:sz w:val="28"/>
        </w:rPr>
      </w:pPr>
      <w:bookmarkStart w:id="0" w:name="_GoBack"/>
      <w:bookmarkEnd w:id="0"/>
      <w:r w:rsidRPr="00BC7965">
        <w:rPr>
          <w:b/>
          <w:sz w:val="28"/>
        </w:rPr>
        <w:t>Mini-Lecture 2 Worksheet</w:t>
      </w:r>
    </w:p>
    <w:p w14:paraId="4B6D0B78" w14:textId="77777777" w:rsidR="00897DD7" w:rsidRPr="00897DD7" w:rsidRDefault="00897DD7" w:rsidP="00897DD7">
      <w:r w:rsidRPr="00897DD7">
        <w:rPr>
          <w:b/>
        </w:rPr>
        <w:t xml:space="preserve">Directions:  </w:t>
      </w:r>
      <w:r w:rsidRPr="00897DD7">
        <w:t xml:space="preserve">Complete the top part of this sheet and bring </w:t>
      </w:r>
      <w:r>
        <w:t>it with you to class on Tuesday.</w:t>
      </w:r>
      <w:r w:rsidRPr="00897DD7">
        <w:t xml:space="preserve"> </w:t>
      </w:r>
    </w:p>
    <w:p w14:paraId="315DE478" w14:textId="77777777" w:rsidR="00847B45" w:rsidRPr="005833B3" w:rsidRDefault="00847B45">
      <w:pPr>
        <w:rPr>
          <w:b/>
        </w:rPr>
      </w:pPr>
      <w:r w:rsidRPr="005833B3">
        <w:rPr>
          <w:b/>
        </w:rPr>
        <w:t>Possible Terms</w:t>
      </w:r>
    </w:p>
    <w:p w14:paraId="7A129C51" w14:textId="77777777" w:rsidR="00847B45" w:rsidRPr="00F8580A" w:rsidRDefault="00847B45">
      <w:r w:rsidRPr="00F8580A">
        <w:t>1.</w:t>
      </w:r>
    </w:p>
    <w:p w14:paraId="3703CFA1" w14:textId="77777777" w:rsidR="00847B45" w:rsidRDefault="00847B45">
      <w:r w:rsidRPr="00F8580A">
        <w:t>2.</w:t>
      </w:r>
    </w:p>
    <w:p w14:paraId="2841253D" w14:textId="77777777" w:rsidR="00897DD7" w:rsidRDefault="00897DD7"/>
    <w:p w14:paraId="663E4F27" w14:textId="77777777" w:rsidR="00897DD7" w:rsidRPr="00F8580A" w:rsidRDefault="00897DD7" w:rsidP="00897DD7">
      <w:pPr>
        <w:jc w:val="center"/>
      </w:pPr>
      <w:r>
        <w:t>=======STOP! – we will complete the rest of this in our next class========</w:t>
      </w:r>
    </w:p>
    <w:p w14:paraId="7F6F7BA2" w14:textId="77777777" w:rsidR="00847B45" w:rsidRPr="005833B3" w:rsidRDefault="00847B45">
      <w:r w:rsidRPr="005833B3">
        <w:t xml:space="preserve">Get with a partner from a different field. Share your two terms and give a very brief explanation of each. Each of you should answer the following questions about your partner’s terms: </w:t>
      </w:r>
    </w:p>
    <w:p w14:paraId="72E6E857" w14:textId="77777777" w:rsidR="00847B45" w:rsidRDefault="00847B45" w:rsidP="00847B45">
      <w:pPr>
        <w:numPr>
          <w:ilvl w:val="0"/>
          <w:numId w:val="2"/>
        </w:numPr>
      </w:pPr>
      <w:r w:rsidRPr="005833B3">
        <w:t>Which sounds more interesting?</w:t>
      </w:r>
    </w:p>
    <w:p w14:paraId="1F6C406D" w14:textId="77777777" w:rsidR="00897DD7" w:rsidRPr="005833B3" w:rsidRDefault="00897DD7" w:rsidP="00897DD7">
      <w:pPr>
        <w:ind w:left="720"/>
      </w:pPr>
    </w:p>
    <w:p w14:paraId="16F061F4" w14:textId="77777777" w:rsidR="00847B45" w:rsidRPr="00F8580A" w:rsidRDefault="00847B45" w:rsidP="00847B45">
      <w:pPr>
        <w:numPr>
          <w:ilvl w:val="0"/>
          <w:numId w:val="2"/>
        </w:numPr>
      </w:pPr>
      <w:r w:rsidRPr="005833B3">
        <w:t xml:space="preserve">Which sounds easier to understand? </w:t>
      </w:r>
    </w:p>
    <w:p w14:paraId="1EEA84A4" w14:textId="77777777" w:rsidR="00847B45" w:rsidRDefault="00847B45">
      <w:pPr>
        <w:rPr>
          <w:b/>
        </w:rPr>
      </w:pPr>
    </w:p>
    <w:p w14:paraId="25EF477E" w14:textId="77777777" w:rsidR="00847B45" w:rsidRDefault="00847B45">
      <w:pPr>
        <w:rPr>
          <w:b/>
        </w:rPr>
      </w:pPr>
      <w:r>
        <w:rPr>
          <w:b/>
        </w:rPr>
        <w:t xml:space="preserve">Chosen Term: </w:t>
      </w:r>
    </w:p>
    <w:p w14:paraId="6796844A" w14:textId="77777777" w:rsidR="00847B45" w:rsidRPr="005833B3" w:rsidRDefault="00847B45" w:rsidP="00847B45">
      <w:pPr>
        <w:spacing w:after="0"/>
        <w:rPr>
          <w:b/>
        </w:rPr>
      </w:pPr>
    </w:p>
    <w:p w14:paraId="145DEAB8" w14:textId="77777777" w:rsidR="00847B45" w:rsidRDefault="00847B45" w:rsidP="00847B45">
      <w:pPr>
        <w:spacing w:after="0"/>
        <w:rPr>
          <w:b/>
        </w:rPr>
      </w:pPr>
      <w:r w:rsidRPr="005833B3">
        <w:rPr>
          <w:b/>
        </w:rPr>
        <w:t>Formal Definition</w:t>
      </w:r>
    </w:p>
    <w:p w14:paraId="72025488" w14:textId="77777777" w:rsidR="00847B45" w:rsidRDefault="00847B45" w:rsidP="00847B45">
      <w:r>
        <w:t xml:space="preserve">Write out 3-part definition. Mark message units, primary stress, reductions, and linking. </w:t>
      </w:r>
    </w:p>
    <w:p w14:paraId="5E71CE61" w14:textId="77777777" w:rsidR="00847B45" w:rsidRPr="00BC7965" w:rsidRDefault="00847B45" w:rsidP="00847B45"/>
    <w:p w14:paraId="4F074B82" w14:textId="77777777" w:rsidR="00847B45" w:rsidRDefault="00847B45">
      <w:pPr>
        <w:rPr>
          <w:b/>
        </w:rPr>
      </w:pPr>
    </w:p>
    <w:p w14:paraId="65E8A61F" w14:textId="77777777" w:rsidR="00847B45" w:rsidRDefault="00847B45">
      <w:pPr>
        <w:rPr>
          <w:b/>
        </w:rPr>
      </w:pPr>
    </w:p>
    <w:p w14:paraId="2939E2AF" w14:textId="77777777" w:rsidR="00847B45" w:rsidRPr="005833B3" w:rsidRDefault="00847B45">
      <w:pPr>
        <w:rPr>
          <w:b/>
        </w:rPr>
      </w:pPr>
    </w:p>
    <w:p w14:paraId="2CBA0ADF" w14:textId="77777777" w:rsidR="00847B45" w:rsidRDefault="00847B45" w:rsidP="00847B45">
      <w:pPr>
        <w:spacing w:after="0"/>
        <w:rPr>
          <w:b/>
        </w:rPr>
      </w:pPr>
      <w:r w:rsidRPr="005833B3">
        <w:rPr>
          <w:b/>
        </w:rPr>
        <w:t>Possible Strategies to Expand Definition and/or Make the Content Relevant</w:t>
      </w:r>
      <w:r>
        <w:rPr>
          <w:b/>
        </w:rPr>
        <w:t xml:space="preserve"> </w:t>
      </w:r>
    </w:p>
    <w:p w14:paraId="783FE8CC" w14:textId="77777777" w:rsidR="00847B45" w:rsidRPr="00B91100" w:rsidRDefault="00847B45">
      <w:r>
        <w:t xml:space="preserve">List what strategies you will use to expand your definition. See pp. 53-54 in </w:t>
      </w:r>
      <w:r>
        <w:rPr>
          <w:i/>
        </w:rPr>
        <w:t xml:space="preserve">Communicate. </w:t>
      </w:r>
      <w:r>
        <w:t xml:space="preserve">You must use at least one of these strategies. Explain how you will use that strategy. </w:t>
      </w:r>
    </w:p>
    <w:p w14:paraId="46D2C781" w14:textId="77777777" w:rsidR="00847B45" w:rsidRDefault="00847B45">
      <w:pPr>
        <w:rPr>
          <w:b/>
        </w:rPr>
      </w:pPr>
    </w:p>
    <w:p w14:paraId="1F3C8133" w14:textId="77777777" w:rsidR="00847B45" w:rsidRPr="005833B3" w:rsidRDefault="00847B45">
      <w:pPr>
        <w:rPr>
          <w:b/>
        </w:rPr>
      </w:pPr>
    </w:p>
    <w:sectPr w:rsidR="00847B45" w:rsidRPr="005833B3" w:rsidSect="00847B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C85"/>
    <w:multiLevelType w:val="hybridMultilevel"/>
    <w:tmpl w:val="159A3C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260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53CB"/>
    <w:multiLevelType w:val="hybridMultilevel"/>
    <w:tmpl w:val="A42CD1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B3"/>
    <w:rsid w:val="00315C13"/>
    <w:rsid w:val="006254B6"/>
    <w:rsid w:val="00847B45"/>
    <w:rsid w:val="008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75C4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Mini-Lecture 2 Worksheet</vt:lpstr>
    </vt:vector>
  </TitlesOfParts>
  <Company>UIUC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Mini-Lecture 2 Worksheet</dc:title>
  <dc:subject/>
  <dc:creator>pawatts1 Watts</dc:creator>
  <cp:keywords/>
  <cp:lastModifiedBy>Microsoft Office User</cp:lastModifiedBy>
  <cp:revision>2</cp:revision>
  <cp:lastPrinted>2017-02-22T16:37:00Z</cp:lastPrinted>
  <dcterms:created xsi:type="dcterms:W3CDTF">2017-09-18T15:51:00Z</dcterms:created>
  <dcterms:modified xsi:type="dcterms:W3CDTF">2017-09-18T15:51:00Z</dcterms:modified>
</cp:coreProperties>
</file>