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097FE" w14:textId="10F8B3BF" w:rsidR="00CE31A8" w:rsidRPr="007E625A" w:rsidRDefault="00BB02D3" w:rsidP="00E510AC">
      <w:pPr>
        <w:pStyle w:val="Title"/>
        <w:spacing w:before="3900"/>
        <w:jc w:val="center"/>
        <w:rPr>
          <w:rFonts w:asciiTheme="minorHAnsi" w:hAnsiTheme="minorHAnsi" w:cstheme="minorHAnsi"/>
          <w:b/>
          <w:bCs/>
          <w:sz w:val="72"/>
          <w:szCs w:val="72"/>
        </w:rPr>
      </w:pPr>
      <w:bookmarkStart w:id="0" w:name="_Toc150872009"/>
      <w:r w:rsidRPr="007E625A">
        <w:rPr>
          <w:rFonts w:asciiTheme="minorHAnsi" w:hAnsiTheme="minorHAnsi" w:cstheme="minorHAnsi"/>
          <w:b/>
          <w:bCs/>
          <w:sz w:val="72"/>
          <w:szCs w:val="72"/>
        </w:rPr>
        <w:t>Five-Year Evaluation</w:t>
      </w:r>
      <w:r w:rsidR="00226085" w:rsidRPr="007E625A">
        <w:rPr>
          <w:rFonts w:asciiTheme="minorHAnsi" w:hAnsiTheme="minorHAnsi" w:cstheme="minorHAnsi"/>
          <w:b/>
          <w:bCs/>
          <w:sz w:val="72"/>
          <w:szCs w:val="72"/>
        </w:rPr>
        <w:t xml:space="preserve"> </w:t>
      </w:r>
      <w:r w:rsidRPr="007E625A">
        <w:rPr>
          <w:rFonts w:asciiTheme="minorHAnsi" w:hAnsiTheme="minorHAnsi" w:cstheme="minorHAnsi"/>
          <w:b/>
          <w:bCs/>
          <w:sz w:val="72"/>
          <w:szCs w:val="72"/>
        </w:rPr>
        <w:t>of</w:t>
      </w:r>
      <w:r w:rsidR="007E625A">
        <w:rPr>
          <w:rFonts w:asciiTheme="minorHAnsi" w:hAnsiTheme="minorHAnsi" w:cstheme="minorHAnsi"/>
          <w:b/>
          <w:bCs/>
          <w:sz w:val="72"/>
          <w:szCs w:val="72"/>
        </w:rPr>
        <w:br/>
      </w:r>
      <w:r w:rsidRPr="007E625A">
        <w:rPr>
          <w:rFonts w:asciiTheme="minorHAnsi" w:hAnsiTheme="minorHAnsi" w:cstheme="minorHAnsi"/>
          <w:b/>
          <w:bCs/>
          <w:sz w:val="72"/>
          <w:szCs w:val="72"/>
        </w:rPr>
        <w:t>Dean [name]</w:t>
      </w:r>
      <w:bookmarkEnd w:id="0"/>
    </w:p>
    <w:p w14:paraId="346D9875" w14:textId="70AC7ACF" w:rsidR="00226085" w:rsidRPr="00226085" w:rsidRDefault="00226085" w:rsidP="00E510AC">
      <w:pPr>
        <w:jc w:val="center"/>
      </w:pPr>
    </w:p>
    <w:p w14:paraId="6D843FBD" w14:textId="4788A56F" w:rsidR="002B509B" w:rsidRPr="00D73451" w:rsidRDefault="00D246DA" w:rsidP="00E510AC">
      <w:pPr>
        <w:jc w:val="center"/>
        <w:rPr>
          <w:b/>
          <w:bCs/>
          <w:sz w:val="28"/>
          <w:szCs w:val="28"/>
        </w:rPr>
      </w:pPr>
      <w:r w:rsidRPr="00D73451">
        <w:rPr>
          <w:b/>
          <w:bCs/>
          <w:sz w:val="28"/>
          <w:szCs w:val="28"/>
        </w:rPr>
        <w:t>Dean’s Evaluation Committee for Dean [name]</w:t>
      </w:r>
    </w:p>
    <w:p w14:paraId="1BD22E5F" w14:textId="77777777" w:rsidR="00BB02D3" w:rsidRPr="00D73451" w:rsidRDefault="00BB02D3" w:rsidP="00E510AC">
      <w:pPr>
        <w:jc w:val="center"/>
        <w:rPr>
          <w:sz w:val="28"/>
          <w:szCs w:val="28"/>
        </w:rPr>
      </w:pPr>
    </w:p>
    <w:p w14:paraId="0A7B3967" w14:textId="54EF3821" w:rsidR="00431790" w:rsidRDefault="00D246DA" w:rsidP="00E510AC">
      <w:pPr>
        <w:spacing w:line="276" w:lineRule="auto"/>
        <w:jc w:val="center"/>
        <w:rPr>
          <w:sz w:val="28"/>
          <w:szCs w:val="28"/>
        </w:rPr>
      </w:pPr>
      <w:r w:rsidRPr="00D73451">
        <w:rPr>
          <w:sz w:val="28"/>
          <w:szCs w:val="28"/>
        </w:rPr>
        <w:t>Final Report</w:t>
      </w:r>
      <w:r w:rsidRPr="00D73451">
        <w:rPr>
          <w:sz w:val="28"/>
          <w:szCs w:val="28"/>
        </w:rPr>
        <w:br/>
        <w:t>Academic Year [YYYY-YYYY]</w:t>
      </w:r>
    </w:p>
    <w:p w14:paraId="2B4BABEA" w14:textId="77777777" w:rsidR="00226085" w:rsidRDefault="00226085" w:rsidP="00E510AC">
      <w:pPr>
        <w:spacing w:line="276" w:lineRule="auto"/>
        <w:jc w:val="center"/>
        <w:rPr>
          <w:sz w:val="28"/>
          <w:szCs w:val="28"/>
        </w:rPr>
      </w:pPr>
    </w:p>
    <w:p w14:paraId="2069BC42" w14:textId="259CB99E" w:rsidR="00226085" w:rsidRPr="00226085" w:rsidRDefault="00226085" w:rsidP="00E510AC">
      <w:pPr>
        <w:spacing w:line="276" w:lineRule="auto"/>
        <w:jc w:val="center"/>
        <w:rPr>
          <w:b/>
          <w:bCs/>
        </w:rPr>
      </w:pPr>
      <w:r w:rsidRPr="00226085">
        <w:rPr>
          <w:b/>
          <w:bCs/>
        </w:rPr>
        <w:t>UNIVERSITY OF ILLINOIS URBANA-CHAMPAIGN</w:t>
      </w:r>
    </w:p>
    <w:p w14:paraId="27ED9954" w14:textId="2245F4D7" w:rsidR="00431790" w:rsidRDefault="00226085" w:rsidP="00E510AC">
      <w:pPr>
        <w:spacing w:line="276" w:lineRule="auto"/>
        <w:jc w:val="center"/>
      </w:pPr>
      <w:r w:rsidRPr="00226085">
        <w:t>OFFICE OF THE PROVOST</w:t>
      </w:r>
    </w:p>
    <w:p w14:paraId="462EDA38" w14:textId="0E7667A5" w:rsidR="006A3963" w:rsidRPr="006A3963" w:rsidRDefault="006A3963" w:rsidP="006A3963">
      <w: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kern w:val="2"/>
          <w:sz w:val="24"/>
          <w:szCs w:val="24"/>
          <w14:ligatures w14:val="standardContextual"/>
        </w:rPr>
        <w:id w:val="-1678566377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45E35C6D" w14:textId="1A76B0D9" w:rsidR="00226085" w:rsidRPr="00226085" w:rsidRDefault="00BB02D3" w:rsidP="00226085">
          <w:pPr>
            <w:pStyle w:val="TOCHeading"/>
            <w:rPr>
              <w:b w:val="0"/>
              <w:bCs w:val="0"/>
              <w:color w:val="13294B"/>
              <w:sz w:val="32"/>
              <w:szCs w:val="32"/>
            </w:rPr>
          </w:pPr>
          <w:r w:rsidRPr="00226085">
            <w:rPr>
              <w:rStyle w:val="Heading1Char"/>
              <w:b w:val="0"/>
              <w:bCs w:val="0"/>
            </w:rPr>
            <w:t>Table of Contents</w:t>
          </w:r>
        </w:p>
        <w:p w14:paraId="23940BC3" w14:textId="403F53E9" w:rsidR="00E30CEA" w:rsidRDefault="00BB02D3">
          <w:pPr>
            <w:pStyle w:val="TOC1"/>
            <w:tabs>
              <w:tab w:val="right" w:leader="dot" w:pos="9926"/>
            </w:tabs>
            <w:rPr>
              <w:rFonts w:eastAsiaTheme="minorEastAsia" w:cstheme="minorBidi"/>
              <w:bCs w:val="0"/>
              <w:iCs w:val="0"/>
              <w:noProof/>
            </w:rPr>
          </w:pPr>
          <w:r w:rsidRPr="00226085">
            <w:rPr>
              <w:bCs w:val="0"/>
            </w:rPr>
            <w:fldChar w:fldCharType="begin"/>
          </w:r>
          <w:r w:rsidRPr="00226085">
            <w:rPr>
              <w:bCs w:val="0"/>
            </w:rPr>
            <w:instrText xml:space="preserve"> TOC \o "1-3" \h \z \u </w:instrText>
          </w:r>
          <w:r w:rsidRPr="00226085">
            <w:rPr>
              <w:bCs w:val="0"/>
            </w:rPr>
            <w:fldChar w:fldCharType="separate"/>
          </w:r>
          <w:hyperlink w:anchor="_Toc150952579" w:history="1">
            <w:r w:rsidR="00E30CEA" w:rsidRPr="003C1951">
              <w:rPr>
                <w:rStyle w:val="Hyperlink"/>
                <w:noProof/>
              </w:rPr>
              <w:t>Overview</w:t>
            </w:r>
            <w:r w:rsidR="00E30CEA">
              <w:rPr>
                <w:noProof/>
                <w:webHidden/>
              </w:rPr>
              <w:tab/>
            </w:r>
            <w:r w:rsidR="00E30CEA">
              <w:rPr>
                <w:noProof/>
                <w:webHidden/>
              </w:rPr>
              <w:fldChar w:fldCharType="begin"/>
            </w:r>
            <w:r w:rsidR="00E30CEA">
              <w:rPr>
                <w:noProof/>
                <w:webHidden/>
              </w:rPr>
              <w:instrText xml:space="preserve"> PAGEREF _Toc150952579 \h </w:instrText>
            </w:r>
            <w:r w:rsidR="00E30CEA">
              <w:rPr>
                <w:noProof/>
                <w:webHidden/>
              </w:rPr>
            </w:r>
            <w:r w:rsidR="00E30CEA">
              <w:rPr>
                <w:noProof/>
                <w:webHidden/>
              </w:rPr>
              <w:fldChar w:fldCharType="separate"/>
            </w:r>
            <w:r w:rsidR="00E30CEA">
              <w:rPr>
                <w:noProof/>
                <w:webHidden/>
              </w:rPr>
              <w:t>3</w:t>
            </w:r>
            <w:r w:rsidR="00E30CEA">
              <w:rPr>
                <w:noProof/>
                <w:webHidden/>
              </w:rPr>
              <w:fldChar w:fldCharType="end"/>
            </w:r>
          </w:hyperlink>
        </w:p>
        <w:p w14:paraId="0194070B" w14:textId="2E3A08F1" w:rsidR="00E30CEA" w:rsidRDefault="00000000">
          <w:pPr>
            <w:pStyle w:val="TOC1"/>
            <w:tabs>
              <w:tab w:val="right" w:leader="dot" w:pos="9926"/>
            </w:tabs>
            <w:rPr>
              <w:rFonts w:eastAsiaTheme="minorEastAsia" w:cstheme="minorBidi"/>
              <w:bCs w:val="0"/>
              <w:iCs w:val="0"/>
              <w:noProof/>
            </w:rPr>
          </w:pPr>
          <w:hyperlink w:anchor="_Toc150952580" w:history="1">
            <w:r w:rsidR="00E30CEA" w:rsidRPr="003C1951">
              <w:rPr>
                <w:rStyle w:val="Hyperlink"/>
                <w:noProof/>
              </w:rPr>
              <w:t>Review Process</w:t>
            </w:r>
            <w:r w:rsidR="00E30CEA">
              <w:rPr>
                <w:noProof/>
                <w:webHidden/>
              </w:rPr>
              <w:tab/>
            </w:r>
            <w:r w:rsidR="00E30CEA">
              <w:rPr>
                <w:noProof/>
                <w:webHidden/>
              </w:rPr>
              <w:fldChar w:fldCharType="begin"/>
            </w:r>
            <w:r w:rsidR="00E30CEA">
              <w:rPr>
                <w:noProof/>
                <w:webHidden/>
              </w:rPr>
              <w:instrText xml:space="preserve"> PAGEREF _Toc150952580 \h </w:instrText>
            </w:r>
            <w:r w:rsidR="00E30CEA">
              <w:rPr>
                <w:noProof/>
                <w:webHidden/>
              </w:rPr>
            </w:r>
            <w:r w:rsidR="00E30CEA">
              <w:rPr>
                <w:noProof/>
                <w:webHidden/>
              </w:rPr>
              <w:fldChar w:fldCharType="separate"/>
            </w:r>
            <w:r w:rsidR="00E30CEA">
              <w:rPr>
                <w:noProof/>
                <w:webHidden/>
              </w:rPr>
              <w:t>3</w:t>
            </w:r>
            <w:r w:rsidR="00E30CEA">
              <w:rPr>
                <w:noProof/>
                <w:webHidden/>
              </w:rPr>
              <w:fldChar w:fldCharType="end"/>
            </w:r>
          </w:hyperlink>
        </w:p>
        <w:p w14:paraId="26DEE440" w14:textId="79EF3BEE" w:rsidR="00E30CEA" w:rsidRDefault="00000000">
          <w:pPr>
            <w:pStyle w:val="TOC1"/>
            <w:tabs>
              <w:tab w:val="right" w:leader="dot" w:pos="9926"/>
            </w:tabs>
            <w:rPr>
              <w:rFonts w:eastAsiaTheme="minorEastAsia" w:cstheme="minorBidi"/>
              <w:bCs w:val="0"/>
              <w:iCs w:val="0"/>
              <w:noProof/>
            </w:rPr>
          </w:pPr>
          <w:hyperlink w:anchor="_Toc150952581" w:history="1">
            <w:r w:rsidR="00E30CEA" w:rsidRPr="003C1951">
              <w:rPr>
                <w:rStyle w:val="Hyperlink"/>
                <w:noProof/>
              </w:rPr>
              <w:t>Interpretation of Data and Key Findings</w:t>
            </w:r>
            <w:r w:rsidR="00E30CEA">
              <w:rPr>
                <w:noProof/>
                <w:webHidden/>
              </w:rPr>
              <w:tab/>
            </w:r>
            <w:r w:rsidR="00E30CEA">
              <w:rPr>
                <w:noProof/>
                <w:webHidden/>
              </w:rPr>
              <w:fldChar w:fldCharType="begin"/>
            </w:r>
            <w:r w:rsidR="00E30CEA">
              <w:rPr>
                <w:noProof/>
                <w:webHidden/>
              </w:rPr>
              <w:instrText xml:space="preserve"> PAGEREF _Toc150952581 \h </w:instrText>
            </w:r>
            <w:r w:rsidR="00E30CEA">
              <w:rPr>
                <w:noProof/>
                <w:webHidden/>
              </w:rPr>
            </w:r>
            <w:r w:rsidR="00E30CEA">
              <w:rPr>
                <w:noProof/>
                <w:webHidden/>
              </w:rPr>
              <w:fldChar w:fldCharType="separate"/>
            </w:r>
            <w:r w:rsidR="00E30CEA">
              <w:rPr>
                <w:noProof/>
                <w:webHidden/>
              </w:rPr>
              <w:t>4</w:t>
            </w:r>
            <w:r w:rsidR="00E30CEA">
              <w:rPr>
                <w:noProof/>
                <w:webHidden/>
              </w:rPr>
              <w:fldChar w:fldCharType="end"/>
            </w:r>
          </w:hyperlink>
        </w:p>
        <w:p w14:paraId="4FE72804" w14:textId="57F40BE8" w:rsidR="00E30CEA" w:rsidRDefault="00000000">
          <w:pPr>
            <w:pStyle w:val="TOC1"/>
            <w:tabs>
              <w:tab w:val="right" w:leader="dot" w:pos="9926"/>
            </w:tabs>
            <w:rPr>
              <w:rFonts w:eastAsiaTheme="minorEastAsia" w:cstheme="minorBidi"/>
              <w:bCs w:val="0"/>
              <w:iCs w:val="0"/>
              <w:noProof/>
            </w:rPr>
          </w:pPr>
          <w:hyperlink w:anchor="_Toc150952582" w:history="1">
            <w:r w:rsidR="00E30CEA" w:rsidRPr="003C1951">
              <w:rPr>
                <w:rStyle w:val="Hyperlink"/>
                <w:noProof/>
              </w:rPr>
              <w:t>Opportunities and Challenges</w:t>
            </w:r>
            <w:r w:rsidR="00E30CEA">
              <w:rPr>
                <w:noProof/>
                <w:webHidden/>
              </w:rPr>
              <w:tab/>
            </w:r>
            <w:r w:rsidR="00E30CEA">
              <w:rPr>
                <w:noProof/>
                <w:webHidden/>
              </w:rPr>
              <w:fldChar w:fldCharType="begin"/>
            </w:r>
            <w:r w:rsidR="00E30CEA">
              <w:rPr>
                <w:noProof/>
                <w:webHidden/>
              </w:rPr>
              <w:instrText xml:space="preserve"> PAGEREF _Toc150952582 \h </w:instrText>
            </w:r>
            <w:r w:rsidR="00E30CEA">
              <w:rPr>
                <w:noProof/>
                <w:webHidden/>
              </w:rPr>
            </w:r>
            <w:r w:rsidR="00E30CEA">
              <w:rPr>
                <w:noProof/>
                <w:webHidden/>
              </w:rPr>
              <w:fldChar w:fldCharType="separate"/>
            </w:r>
            <w:r w:rsidR="00E30CEA">
              <w:rPr>
                <w:noProof/>
                <w:webHidden/>
              </w:rPr>
              <w:t>4</w:t>
            </w:r>
            <w:r w:rsidR="00E30CEA">
              <w:rPr>
                <w:noProof/>
                <w:webHidden/>
              </w:rPr>
              <w:fldChar w:fldCharType="end"/>
            </w:r>
          </w:hyperlink>
        </w:p>
        <w:p w14:paraId="71F712B4" w14:textId="4B0389A2" w:rsidR="00E30CEA" w:rsidRDefault="00000000">
          <w:pPr>
            <w:pStyle w:val="TOC1"/>
            <w:tabs>
              <w:tab w:val="right" w:leader="dot" w:pos="9926"/>
            </w:tabs>
            <w:rPr>
              <w:rFonts w:eastAsiaTheme="minorEastAsia" w:cstheme="minorBidi"/>
              <w:bCs w:val="0"/>
              <w:iCs w:val="0"/>
              <w:noProof/>
            </w:rPr>
          </w:pPr>
          <w:hyperlink w:anchor="_Toc150952583" w:history="1">
            <w:r w:rsidR="00E30CEA" w:rsidRPr="003C1951">
              <w:rPr>
                <w:rStyle w:val="Hyperlink"/>
                <w:noProof/>
              </w:rPr>
              <w:t>Summary</w:t>
            </w:r>
            <w:r w:rsidR="00E30CEA">
              <w:rPr>
                <w:noProof/>
                <w:webHidden/>
              </w:rPr>
              <w:tab/>
            </w:r>
            <w:r w:rsidR="00E30CEA">
              <w:rPr>
                <w:noProof/>
                <w:webHidden/>
              </w:rPr>
              <w:fldChar w:fldCharType="begin"/>
            </w:r>
            <w:r w:rsidR="00E30CEA">
              <w:rPr>
                <w:noProof/>
                <w:webHidden/>
              </w:rPr>
              <w:instrText xml:space="preserve"> PAGEREF _Toc150952583 \h </w:instrText>
            </w:r>
            <w:r w:rsidR="00E30CEA">
              <w:rPr>
                <w:noProof/>
                <w:webHidden/>
              </w:rPr>
            </w:r>
            <w:r w:rsidR="00E30CEA">
              <w:rPr>
                <w:noProof/>
                <w:webHidden/>
              </w:rPr>
              <w:fldChar w:fldCharType="separate"/>
            </w:r>
            <w:r w:rsidR="00E30CEA">
              <w:rPr>
                <w:noProof/>
                <w:webHidden/>
              </w:rPr>
              <w:t>4</w:t>
            </w:r>
            <w:r w:rsidR="00E30CEA">
              <w:rPr>
                <w:noProof/>
                <w:webHidden/>
              </w:rPr>
              <w:fldChar w:fldCharType="end"/>
            </w:r>
          </w:hyperlink>
        </w:p>
        <w:p w14:paraId="2E95858B" w14:textId="51B9970C" w:rsidR="00E30CEA" w:rsidRDefault="00000000">
          <w:pPr>
            <w:pStyle w:val="TOC1"/>
            <w:tabs>
              <w:tab w:val="right" w:leader="dot" w:pos="9926"/>
            </w:tabs>
            <w:rPr>
              <w:rFonts w:eastAsiaTheme="minorEastAsia" w:cstheme="minorBidi"/>
              <w:bCs w:val="0"/>
              <w:iCs w:val="0"/>
              <w:noProof/>
            </w:rPr>
          </w:pPr>
          <w:hyperlink w:anchor="_Toc150952584" w:history="1">
            <w:r w:rsidR="00E30CEA" w:rsidRPr="003C1951">
              <w:rPr>
                <w:rStyle w:val="Hyperlink"/>
                <w:noProof/>
              </w:rPr>
              <w:t>Appendices</w:t>
            </w:r>
            <w:r w:rsidR="00E30CEA">
              <w:rPr>
                <w:noProof/>
                <w:webHidden/>
              </w:rPr>
              <w:tab/>
            </w:r>
            <w:r w:rsidR="00E30CEA">
              <w:rPr>
                <w:noProof/>
                <w:webHidden/>
              </w:rPr>
              <w:fldChar w:fldCharType="begin"/>
            </w:r>
            <w:r w:rsidR="00E30CEA">
              <w:rPr>
                <w:noProof/>
                <w:webHidden/>
              </w:rPr>
              <w:instrText xml:space="preserve"> PAGEREF _Toc150952584 \h </w:instrText>
            </w:r>
            <w:r w:rsidR="00E30CEA">
              <w:rPr>
                <w:noProof/>
                <w:webHidden/>
              </w:rPr>
            </w:r>
            <w:r w:rsidR="00E30CEA">
              <w:rPr>
                <w:noProof/>
                <w:webHidden/>
              </w:rPr>
              <w:fldChar w:fldCharType="separate"/>
            </w:r>
            <w:r w:rsidR="00E30CEA">
              <w:rPr>
                <w:noProof/>
                <w:webHidden/>
              </w:rPr>
              <w:t>4</w:t>
            </w:r>
            <w:r w:rsidR="00E30CEA">
              <w:rPr>
                <w:noProof/>
                <w:webHidden/>
              </w:rPr>
              <w:fldChar w:fldCharType="end"/>
            </w:r>
          </w:hyperlink>
        </w:p>
        <w:p w14:paraId="559913FB" w14:textId="3930EC9B" w:rsidR="00BB02D3" w:rsidRPr="00226085" w:rsidRDefault="00BB02D3">
          <w:r w:rsidRPr="00226085">
            <w:rPr>
              <w:noProof/>
            </w:rPr>
            <w:fldChar w:fldCharType="end"/>
          </w:r>
        </w:p>
      </w:sdtContent>
    </w:sdt>
    <w:p w14:paraId="3D3B6FAE" w14:textId="451E81E0" w:rsidR="00D73451" w:rsidRPr="00B6466D" w:rsidRDefault="00D73451">
      <w:r>
        <w:br w:type="page"/>
      </w:r>
    </w:p>
    <w:p w14:paraId="66CA1640" w14:textId="07A092AC" w:rsidR="00CE31A8" w:rsidRDefault="00CE31A8" w:rsidP="00BB02D3">
      <w:pPr>
        <w:pStyle w:val="Heading1"/>
      </w:pPr>
      <w:bookmarkStart w:id="1" w:name="_Toc150952579"/>
      <w:r>
        <w:lastRenderedPageBreak/>
        <w:t>Overview</w:t>
      </w:r>
      <w:bookmarkEnd w:id="1"/>
    </w:p>
    <w:p w14:paraId="5D34674F" w14:textId="363D6422" w:rsidR="00CE31A8" w:rsidRPr="00CE31A8" w:rsidRDefault="00CE31A8" w:rsidP="00CE31A8">
      <w:r w:rsidRPr="00CE31A8">
        <w:t>[Summarizes key findings of the review. Paste Overview text here.]</w:t>
      </w:r>
    </w:p>
    <w:p w14:paraId="2A50311E" w14:textId="0BF2C7B3" w:rsidR="00CE31A8" w:rsidRDefault="00CE31A8" w:rsidP="00BB02D3">
      <w:pPr>
        <w:pStyle w:val="Heading1"/>
      </w:pPr>
      <w:bookmarkStart w:id="2" w:name="_Toc150952580"/>
      <w:r>
        <w:t>Review Process</w:t>
      </w:r>
      <w:bookmarkEnd w:id="2"/>
    </w:p>
    <w:p w14:paraId="17D8E467" w14:textId="77777777" w:rsidR="00CE31A8" w:rsidRPr="00CE31A8" w:rsidRDefault="00CE31A8" w:rsidP="00CE31A8">
      <w:r w:rsidRPr="00CE31A8">
        <w:t>[Outlines the activities of the committee (e.g., survey, open meetings of the faculty, individual meetings with key individuals, etc.). Edit the Review Process template text below and delete these instructions.] </w:t>
      </w:r>
    </w:p>
    <w:p w14:paraId="76BF13BD" w14:textId="77777777" w:rsidR="00CE31A8" w:rsidRPr="00CE31A8" w:rsidRDefault="00CE31A8" w:rsidP="00CE31A8">
      <w:r w:rsidRPr="00CE31A8">
        <w:t> </w:t>
      </w:r>
    </w:p>
    <w:p w14:paraId="1B652F13" w14:textId="77777777" w:rsidR="00CE31A8" w:rsidRPr="00CE31A8" w:rsidRDefault="00CE31A8" w:rsidP="00CE31A8">
      <w:r w:rsidRPr="00CE31A8">
        <w:t>This evaluation was implemented in accordance with the Provost’s Communication No. 24 and by a charge letter from the Office of the Provost on [charge letter date]. The Dean’s Evaluation Committee (DEC) is made up of [description of committee members dependent on requirements, e.g., representatives nominated by the college’s Executive Committee, per the [college] by-laws], and is chaired by Dean [chair name], [chair college]. Support from the Office of the Provost was provided by [liaison name]. The committee used the following procedures in conducting this evaluation: </w:t>
      </w:r>
    </w:p>
    <w:p w14:paraId="13CBB7A8" w14:textId="77777777" w:rsidR="00CE31A8" w:rsidRPr="00CE31A8" w:rsidRDefault="00CE31A8" w:rsidP="00CE31A8">
      <w:r w:rsidRPr="00CE31A8">
        <w:t> </w:t>
      </w:r>
    </w:p>
    <w:p w14:paraId="09517403" w14:textId="55E4B4E3" w:rsidR="00CE31A8" w:rsidRPr="00CE31A8" w:rsidRDefault="00CE31A8" w:rsidP="00CE31A8">
      <w:pPr>
        <w:numPr>
          <w:ilvl w:val="0"/>
          <w:numId w:val="3"/>
        </w:numPr>
      </w:pPr>
      <w:r w:rsidRPr="00CE31A8">
        <w:t>Dean [last</w:t>
      </w:r>
      <w:r w:rsidR="00B37029">
        <w:t xml:space="preserve"> </w:t>
      </w:r>
      <w:r w:rsidRPr="00CE31A8">
        <w:t>name] was invited to submit a written statement of accomplishments, goals, opportunities, and challenges. [</w:t>
      </w:r>
      <w:r w:rsidR="00B37029">
        <w:t>They</w:t>
      </w:r>
      <w:r w:rsidRPr="00CE31A8">
        <w:t>] did so on [date].  </w:t>
      </w:r>
    </w:p>
    <w:p w14:paraId="14DC519D" w14:textId="184E949F" w:rsidR="00CE31A8" w:rsidRPr="00CE31A8" w:rsidRDefault="00CE31A8" w:rsidP="00CE31A8">
      <w:pPr>
        <w:numPr>
          <w:ilvl w:val="0"/>
          <w:numId w:val="4"/>
        </w:numPr>
      </w:pPr>
      <w:r w:rsidRPr="00CE31A8">
        <w:t>The committee met with Dean [last</w:t>
      </w:r>
      <w:r w:rsidR="00B37029">
        <w:t xml:space="preserve"> </w:t>
      </w:r>
      <w:r w:rsidRPr="00CE31A8">
        <w:t>name] on [date].  </w:t>
      </w:r>
    </w:p>
    <w:p w14:paraId="6333A230" w14:textId="77777777" w:rsidR="00CE31A8" w:rsidRPr="00CE31A8" w:rsidRDefault="00CE31A8" w:rsidP="00CE31A8">
      <w:pPr>
        <w:numPr>
          <w:ilvl w:val="0"/>
          <w:numId w:val="5"/>
        </w:numPr>
      </w:pPr>
      <w:r w:rsidRPr="00CE31A8">
        <w:t>An online survey of [number] scaled items and one open-ended question was sent to all faculty in the college. This survey was conducted anonymously.  </w:t>
      </w:r>
    </w:p>
    <w:p w14:paraId="4EE20771" w14:textId="77777777" w:rsidR="00CE31A8" w:rsidRPr="00CE31A8" w:rsidRDefault="00CE31A8" w:rsidP="00CE31A8">
      <w:pPr>
        <w:numPr>
          <w:ilvl w:val="0"/>
          <w:numId w:val="6"/>
        </w:numPr>
      </w:pPr>
      <w:r w:rsidRPr="00CE31A8">
        <w:t>An online survey of [number] scaled items and one open-ended question was sent to all staff in the college. This survey was conducted anonymously. </w:t>
      </w:r>
    </w:p>
    <w:p w14:paraId="50446B7E" w14:textId="77777777" w:rsidR="00CE31A8" w:rsidRPr="00CE31A8" w:rsidRDefault="00CE31A8" w:rsidP="00CE31A8">
      <w:pPr>
        <w:numPr>
          <w:ilvl w:val="0"/>
          <w:numId w:val="7"/>
        </w:numPr>
      </w:pPr>
      <w:r w:rsidRPr="00CE31A8">
        <w:t>An online survey of [number] scaled items and one open-ended question was sent to undergraduate and graduate students in the college. This survey was conducted anonymously. [</w:t>
      </w:r>
      <w:r w:rsidRPr="00CE31A8">
        <w:rPr>
          <w:i/>
          <w:iCs/>
        </w:rPr>
        <w:t xml:space="preserve">Include if applicable: </w:t>
      </w:r>
      <w:r w:rsidRPr="00CE31A8">
        <w:t>The committee made itself available to the student leaders for interviews upon request.]  </w:t>
      </w:r>
    </w:p>
    <w:p w14:paraId="6BDC9AC3" w14:textId="77777777" w:rsidR="00CE31A8" w:rsidRPr="00CE31A8" w:rsidRDefault="00CE31A8" w:rsidP="00CE31A8">
      <w:pPr>
        <w:numPr>
          <w:ilvl w:val="0"/>
          <w:numId w:val="8"/>
        </w:numPr>
      </w:pPr>
      <w:r w:rsidRPr="00CE31A8">
        <w:t>An online survey of [number] questions was sent to external stakeholders. Space was provided for opened-ended comments. This survey was conducted anonymously. </w:t>
      </w:r>
    </w:p>
    <w:p w14:paraId="092A0A74" w14:textId="77777777" w:rsidR="00CE31A8" w:rsidRPr="00CE31A8" w:rsidRDefault="00CE31A8" w:rsidP="00CE31A8">
      <w:pPr>
        <w:numPr>
          <w:ilvl w:val="0"/>
          <w:numId w:val="9"/>
        </w:numPr>
      </w:pPr>
      <w:r w:rsidRPr="00CE31A8">
        <w:t>On [date], representatives of the committee met with the following members of the [college] unit leaders and department heads: [names].  </w:t>
      </w:r>
    </w:p>
    <w:p w14:paraId="2CDFAEED" w14:textId="77777777" w:rsidR="00CE31A8" w:rsidRPr="00CE31A8" w:rsidRDefault="00CE31A8" w:rsidP="00CE31A8">
      <w:pPr>
        <w:numPr>
          <w:ilvl w:val="0"/>
          <w:numId w:val="10"/>
        </w:numPr>
      </w:pPr>
      <w:r w:rsidRPr="00CE31A8">
        <w:t>On [date], representatives of the committee met with the following members of the [college] leadership team: [names]. </w:t>
      </w:r>
    </w:p>
    <w:p w14:paraId="1C468913" w14:textId="77777777" w:rsidR="00CE31A8" w:rsidRPr="00CE31A8" w:rsidRDefault="00CE31A8" w:rsidP="00CE31A8">
      <w:pPr>
        <w:numPr>
          <w:ilvl w:val="0"/>
          <w:numId w:val="11"/>
        </w:numPr>
      </w:pPr>
      <w:r w:rsidRPr="00CE31A8">
        <w:t>On [date], the committee met with [college] leadership and the department heads of two of the academic departments: [names] </w:t>
      </w:r>
    </w:p>
    <w:p w14:paraId="5905629C" w14:textId="77777777" w:rsidR="00CE31A8" w:rsidRPr="00CE31A8" w:rsidRDefault="00CE31A8" w:rsidP="00CE31A8">
      <w:pPr>
        <w:numPr>
          <w:ilvl w:val="0"/>
          <w:numId w:val="12"/>
        </w:numPr>
      </w:pPr>
      <w:r w:rsidRPr="00CE31A8">
        <w:t>The committee made itself available for faculty and staff to visit with the committee for several hours on [date], [date], and [dates].  </w:t>
      </w:r>
    </w:p>
    <w:p w14:paraId="3EA4EA2A" w14:textId="77777777" w:rsidR="00CE31A8" w:rsidRPr="00CE31A8" w:rsidRDefault="00CE31A8" w:rsidP="00CE31A8">
      <w:pPr>
        <w:numPr>
          <w:ilvl w:val="0"/>
          <w:numId w:val="13"/>
        </w:numPr>
      </w:pPr>
      <w:r w:rsidRPr="00CE31A8">
        <w:t xml:space="preserve">The chair of the committee held one-on-one conference calls with members of the Council of Deans, [vice chancellor name or other administrator outside college </w:t>
      </w:r>
      <w:r w:rsidRPr="00CE31A8">
        <w:rPr>
          <w:i/>
          <w:iCs/>
        </w:rPr>
        <w:t>if applicable</w:t>
      </w:r>
      <w:r w:rsidRPr="00CE31A8">
        <w:t xml:space="preserve">], and the [Directors of the [Institute names] or other special category, </w:t>
      </w:r>
      <w:r w:rsidRPr="00CE31A8">
        <w:rPr>
          <w:i/>
          <w:iCs/>
        </w:rPr>
        <w:t>if applicable</w:t>
      </w:r>
      <w:r w:rsidRPr="00CE31A8">
        <w:t>].  </w:t>
      </w:r>
    </w:p>
    <w:p w14:paraId="57B831E3" w14:textId="77777777" w:rsidR="00CE31A8" w:rsidRPr="00CE31A8" w:rsidRDefault="00CE31A8" w:rsidP="00CE31A8">
      <w:pPr>
        <w:numPr>
          <w:ilvl w:val="0"/>
          <w:numId w:val="14"/>
        </w:numPr>
      </w:pPr>
      <w:r w:rsidRPr="00CE31A8">
        <w:t>A subsequent committee meeting dealt with summarizing findings and then writing and revising the report.  </w:t>
      </w:r>
    </w:p>
    <w:p w14:paraId="505EA921" w14:textId="06CD4D66" w:rsidR="00CE31A8" w:rsidRDefault="00CE31A8" w:rsidP="00CE31A8">
      <w:pPr>
        <w:numPr>
          <w:ilvl w:val="0"/>
          <w:numId w:val="15"/>
        </w:numPr>
      </w:pPr>
      <w:r w:rsidRPr="00CE31A8">
        <w:t xml:space="preserve">The final report was submitted to the </w:t>
      </w:r>
      <w:r w:rsidR="00B37029" w:rsidRPr="00CE31A8">
        <w:t>provost</w:t>
      </w:r>
      <w:r w:rsidRPr="00CE31A8">
        <w:t xml:space="preserve"> on [date].</w:t>
      </w:r>
    </w:p>
    <w:p w14:paraId="4B7B3E5F" w14:textId="247C1D66" w:rsidR="00BB02D3" w:rsidRDefault="00CE31A8" w:rsidP="00BB02D3">
      <w:pPr>
        <w:pStyle w:val="Heading1"/>
      </w:pPr>
      <w:bookmarkStart w:id="3" w:name="_Toc150952581"/>
      <w:r>
        <w:lastRenderedPageBreak/>
        <w:t>Interpretation of Data and Key Findings</w:t>
      </w:r>
      <w:bookmarkEnd w:id="3"/>
    </w:p>
    <w:p w14:paraId="37AE6A62" w14:textId="3967DDFE" w:rsidR="00BB02D3" w:rsidRPr="00BB02D3" w:rsidRDefault="00BB02D3" w:rsidP="00BB02D3">
      <w:r w:rsidRPr="00BB02D3">
        <w:t>[Summarizes themes that emerged in the evaluation data and process. Paste Interpretation of Data and Key Findings text here. These may be written in the form of:</w:t>
      </w:r>
      <w:r w:rsidRPr="00BB02D3">
        <w:rPr>
          <w:i/>
          <w:iCs/>
        </w:rPr>
        <w:t xml:space="preserve"> After reviewing survey and interview feedback from college and university stakeholders, the following strengths of Dean [name] emerged: _____________________.</w:t>
      </w:r>
      <w:r w:rsidRPr="00BB02D3">
        <w:t>]</w:t>
      </w:r>
    </w:p>
    <w:p w14:paraId="006F2923" w14:textId="749E5D4A" w:rsidR="00CE31A8" w:rsidRDefault="00BB02D3" w:rsidP="00BB02D3">
      <w:pPr>
        <w:pStyle w:val="Heading1"/>
      </w:pPr>
      <w:bookmarkStart w:id="4" w:name="_Toc150952582"/>
      <w:r w:rsidRPr="00BB02D3">
        <w:t>Opportunities and Challenges</w:t>
      </w:r>
      <w:bookmarkEnd w:id="4"/>
    </w:p>
    <w:p w14:paraId="43D3432D" w14:textId="604A28F5" w:rsidR="00BB02D3" w:rsidRDefault="00BB02D3" w:rsidP="00BB02D3">
      <w:r w:rsidRPr="00BB02D3">
        <w:t>[Highlights key issues and opportunities for the unit over the next five-year period. Paste Opportunities and Challenges text here. These could take the form of:</w:t>
      </w:r>
      <w:r w:rsidRPr="00BB02D3">
        <w:rPr>
          <w:i/>
          <w:iCs/>
        </w:rPr>
        <w:t xml:space="preserve"> The committee identified [number] areas in which Dean [name] has an opportunity to further increase effectiveness in the future: ____________________.</w:t>
      </w:r>
      <w:r w:rsidRPr="00BB02D3">
        <w:t>]</w:t>
      </w:r>
    </w:p>
    <w:p w14:paraId="34957958" w14:textId="62E99F18" w:rsidR="00BB02D3" w:rsidRDefault="00BB02D3" w:rsidP="00BB02D3">
      <w:pPr>
        <w:pStyle w:val="Heading1"/>
      </w:pPr>
      <w:bookmarkStart w:id="5" w:name="_Toc150952583"/>
      <w:r w:rsidRPr="00BB02D3">
        <w:t>Summary</w:t>
      </w:r>
      <w:bookmarkEnd w:id="5"/>
    </w:p>
    <w:p w14:paraId="6B320F99" w14:textId="0C8953C3" w:rsidR="00BB02D3" w:rsidRDefault="00BB02D3" w:rsidP="00BB02D3">
      <w:r w:rsidRPr="00BB02D3">
        <w:t>[Overall assessment and impression of the evaluation committee. Paste Summary text here.]</w:t>
      </w:r>
    </w:p>
    <w:p w14:paraId="184344C2" w14:textId="3A6197A4" w:rsidR="00BB02D3" w:rsidRDefault="00BB02D3" w:rsidP="00BB02D3">
      <w:pPr>
        <w:pStyle w:val="Heading1"/>
      </w:pPr>
      <w:bookmarkStart w:id="6" w:name="_Toc150952584"/>
      <w:r>
        <w:t>Appendices</w:t>
      </w:r>
      <w:bookmarkEnd w:id="6"/>
    </w:p>
    <w:p w14:paraId="0E40CD9D" w14:textId="30D1A315" w:rsidR="00BB02D3" w:rsidRPr="00BB02D3" w:rsidRDefault="00BB02D3" w:rsidP="00BB02D3">
      <w:r w:rsidRPr="00BB02D3">
        <w:t>[Actual survey instrument and results, open-ended comments, other materials.]</w:t>
      </w:r>
    </w:p>
    <w:sectPr w:rsidR="00BB02D3" w:rsidRPr="00BB02D3" w:rsidSect="00FE4C4B"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296" w:right="1152" w:bottom="864" w:left="1152" w:header="432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6E33C" w14:textId="77777777" w:rsidR="00747912" w:rsidRDefault="00747912" w:rsidP="000A2409">
      <w:r>
        <w:separator/>
      </w:r>
    </w:p>
    <w:p w14:paraId="52B82A4B" w14:textId="77777777" w:rsidR="00747912" w:rsidRDefault="00747912"/>
  </w:endnote>
  <w:endnote w:type="continuationSeparator" w:id="0">
    <w:p w14:paraId="49CF04E2" w14:textId="77777777" w:rsidR="00747912" w:rsidRDefault="00747912" w:rsidP="000A2409">
      <w:r>
        <w:continuationSeparator/>
      </w:r>
    </w:p>
    <w:p w14:paraId="25FB2A72" w14:textId="77777777" w:rsidR="00747912" w:rsidRDefault="007479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48021746"/>
      <w:docPartObj>
        <w:docPartGallery w:val="Page Numbers (Bottom of Page)"/>
        <w:docPartUnique/>
      </w:docPartObj>
    </w:sdtPr>
    <w:sdtContent>
      <w:p w14:paraId="257BC886" w14:textId="6216B5D9" w:rsidR="000A2409" w:rsidRDefault="000A2409" w:rsidP="002936E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A8AAF82" w14:textId="77777777" w:rsidR="000A2409" w:rsidRDefault="000A2409" w:rsidP="000A2409">
    <w:pPr>
      <w:pStyle w:val="Footer"/>
      <w:ind w:right="360"/>
    </w:pPr>
  </w:p>
  <w:p w14:paraId="65F027ED" w14:textId="77777777" w:rsidR="00230D6D" w:rsidRDefault="00230D6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976EE" w14:textId="6899EF83" w:rsidR="000B574C" w:rsidRPr="00E510AC" w:rsidRDefault="00D51BF5" w:rsidP="000A2409">
    <w:pPr>
      <w:pStyle w:val="Footer"/>
      <w:ind w:right="360"/>
      <w:rPr>
        <w:b/>
        <w:bCs/>
        <w:color w:val="F2F2F2" w:themeColor="background1" w:themeShade="F2"/>
        <w14:textOutline w14:w="6350" w14:cap="rnd" w14:cmpd="sng" w14:algn="ctr">
          <w14:solidFill>
            <w14:schemeClr w14:val="bg1">
              <w14:lumMod w14:val="65000"/>
            </w14:schemeClr>
          </w14:solidFill>
          <w14:prstDash w14:val="solid"/>
          <w14:bevel/>
        </w14:textOutline>
      </w:rPr>
    </w:pPr>
    <w:r w:rsidRPr="003860F6">
      <w:rPr>
        <w:b/>
        <w:bCs/>
        <w:noProof/>
        <w:color w:val="000000" w:themeColor="text1"/>
        <w14:textOutline w14:w="6350" w14:cap="rnd" w14:cmpd="sng" w14:algn="ctr">
          <w14:solidFill>
            <w14:schemeClr w14:val="bg1">
              <w14:lumMod w14:val="65000"/>
            </w14:schemeClr>
          </w14:solidFill>
          <w14:prstDash w14:val="solid"/>
          <w14:bevel/>
        </w14:textOutline>
        <w14:numForm w14:val="default"/>
        <w14:numSpacing w14:val="defaul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224DA71" wp14:editId="712D1095">
              <wp:simplePos x="0" y="0"/>
              <wp:positionH relativeFrom="margin">
                <wp:posOffset>12667</wp:posOffset>
              </wp:positionH>
              <wp:positionV relativeFrom="paragraph">
                <wp:posOffset>86797</wp:posOffset>
              </wp:positionV>
              <wp:extent cx="6274130" cy="0"/>
              <wp:effectExtent l="0" t="0" r="12700" b="12700"/>
              <wp:wrapNone/>
              <wp:docPr id="42026364" name="Straight Connector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7413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614F21A" id="Straight Connector 6" o:spid="_x0000_s1026" alt="&quot;&quot;" style="position:absolute;z-index:2516572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1pt,6.85pt" to="495.05pt,6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QzKw0AEAAAEEAAAOAAAAZHJzL2Uyb0RvYy54bWysU8lu2zAQvRfoPxC815KcxikEyzkkSC9d&#13;&#10;gi4fQFNDiwA3kIxl/32HI1tOl0uDXChpZt6b90bD9e3BGraHmLR3HW8WNWfgpO+123X854+Hdx84&#13;&#10;S1m4XhjvoONHSPx28/bNegwtLP3gTQ+RIYlL7Rg6PuQc2qpKcgAr0sIHcJhUPlqR8TPuqj6KEdmt&#13;&#10;qZZ1vapGH/sQvYSUMHo/JfmG+JUCmb8qlSAz03HUlumMdG7LWW3Wot1FEQYtTzLEC1RYoR02nanu&#13;&#10;RRbsKeq/qKyW0Sev8kJ6W3mltATygG6a+g833wcRgLzgcFKYx5Rej1Z+2d+5x4hjGENqU3iMxcVB&#13;&#10;RVueqI8daFjHeVhwyExicLW8ed9c4UzlOVddgCGm/BG8ZeWl40a74kO0Yv8pZWyGpeeSEjaOjR2/&#13;&#10;am6uqSp5o/sHbUzJ0SrAnYlsL/AnbncN1Zgn+9n3U2x1Xdf0K5F2Lqcmz5gwZxwGLz7pLR8NTBK+&#13;&#10;gWK6R2dTg5lo6iGkBJebsjDEhNUFplDlDKwn9WV3L4J/B57qCxRoPf8HPCOos3d5BlvtfPxX93w4&#13;&#10;S1ZT/XkCk+8ygq3vj7QBNBrcM3J4uhNlkZ9/E/xycze/AAAA//8DAFBLAwQUAAYACAAAACEAW8RM&#13;&#10;tuMAAAAMAQAADwAAAGRycy9kb3ducmV2LnhtbEyPQWvCQBCF74X+h2WEXopujMVqzEZspRTxUKKl&#13;&#10;4G3NjklodjZkV03/faf00F4G5j3mzfvSZW8bccHO144UjEcRCKTCmZpKBe/7l+EMhA+ajG4coYIv&#13;&#10;9LDMbm9SnRh3pRwvu1AKDiGfaAVVCG0ipS8qtNqPXIvE3sl1Vgdeu1KaTl853DYyjqKptLom/lDp&#13;&#10;Fp8rLD53Z6tgtQ/367d4Uj+0m4/8tPVP7vCaK3U36NcLHqsFiIB9+LuAHwbuDxkXO7ozGS8aBTHj&#13;&#10;BJYnjyDYns+jMYjjryCzVP6HyL4BAAD//wMAUEsBAi0AFAAGAAgAAAAhALaDOJL+AAAA4QEAABMA&#13;&#10;AAAAAAAAAAAAAAAAAAAAAFtDb250ZW50X1R5cGVzXS54bWxQSwECLQAUAAYACAAAACEAOP0h/9YA&#13;&#10;AACUAQAACwAAAAAAAAAAAAAAAAAvAQAAX3JlbHMvLnJlbHNQSwECLQAUAAYACAAAACEAjEMysNAB&#13;&#10;AAABBAAADgAAAAAAAAAAAAAAAAAuAgAAZHJzL2Uyb0RvYy54bWxQSwECLQAUAAYACAAAACEAW8RM&#13;&#10;tuMAAAAMAQAADwAAAAAAAAAAAAAAAAAqBAAAZHJzL2Rvd25yZXYueG1sUEsFBgAAAAAEAAQA8wAA&#13;&#10;ADoFAAAAAA==&#13;&#10;" strokecolor="#a5a5a5 [2092]" strokeweight=".25pt">
              <v:stroke joinstyle="miter"/>
              <w10:wrap anchorx="margin"/>
            </v:line>
          </w:pict>
        </mc:Fallback>
      </mc:AlternateContent>
    </w:r>
  </w:p>
  <w:p w14:paraId="76B97F7F" w14:textId="3D5C432A" w:rsidR="000A2409" w:rsidRPr="000A2409" w:rsidRDefault="000A2409" w:rsidP="000A2409">
    <w:pPr>
      <w:pStyle w:val="Footer"/>
      <w:ind w:right="360"/>
      <w:rPr>
        <w:b/>
        <w:bCs/>
      </w:rPr>
    </w:pPr>
    <w:r w:rsidRPr="000A2409">
      <w:rPr>
        <w:b/>
        <w:bCs/>
      </w:rPr>
      <w:t>university of illinois urbana-champaign</w:t>
    </w:r>
    <w:r w:rsidRPr="000A2409">
      <w:rPr>
        <w:b/>
        <w:bCs/>
      </w:rPr>
      <w:tab/>
    </w:r>
  </w:p>
  <w:p w14:paraId="7D7077FC" w14:textId="77777777" w:rsidR="000A2409" w:rsidRDefault="000A2409" w:rsidP="000A2409">
    <w:pPr>
      <w:pStyle w:val="Footer"/>
      <w:rPr>
        <w:i/>
        <w:iCs/>
      </w:rPr>
    </w:pPr>
    <w:r w:rsidRPr="000A2409">
      <w:rPr>
        <w:i/>
        <w:iCs/>
      </w:rPr>
      <w:t>office of the provost</w:t>
    </w:r>
  </w:p>
  <w:sdt>
    <w:sdtPr>
      <w:rPr>
        <w:rStyle w:val="PageNumber"/>
      </w:rPr>
      <w:id w:val="1909573336"/>
      <w:docPartObj>
        <w:docPartGallery w:val="Page Numbers (Bottom of Page)"/>
        <w:docPartUnique/>
      </w:docPartObj>
    </w:sdtPr>
    <w:sdtContent>
      <w:p w14:paraId="326212E4" w14:textId="77777777" w:rsidR="000A2409" w:rsidRPr="000A2409" w:rsidRDefault="000A2409" w:rsidP="000A2409">
        <w:pPr>
          <w:pStyle w:val="Footer"/>
          <w:framePr w:wrap="none" w:vAnchor="text" w:hAnchor="margin" w:xAlign="right" w:y="5"/>
          <w:rPr>
            <w:rStyle w:val="PageNumber"/>
          </w:rPr>
        </w:pPr>
        <w:r w:rsidRPr="000A2409">
          <w:rPr>
            <w:rStyle w:val="PageNumber"/>
          </w:rPr>
          <w:fldChar w:fldCharType="begin"/>
        </w:r>
        <w:r w:rsidRPr="000A2409">
          <w:rPr>
            <w:rStyle w:val="PageNumber"/>
          </w:rPr>
          <w:instrText xml:space="preserve"> PAGE </w:instrText>
        </w:r>
        <w:r w:rsidRPr="000A2409">
          <w:rPr>
            <w:rStyle w:val="PageNumber"/>
          </w:rPr>
          <w:fldChar w:fldCharType="separate"/>
        </w:r>
        <w:r w:rsidRPr="000A2409">
          <w:rPr>
            <w:rStyle w:val="PageNumber"/>
            <w:noProof/>
          </w:rPr>
          <w:t>1</w:t>
        </w:r>
        <w:r w:rsidRPr="000A2409">
          <w:rPr>
            <w:rStyle w:val="PageNumber"/>
          </w:rPr>
          <w:fldChar w:fldCharType="end"/>
        </w:r>
      </w:p>
    </w:sdtContent>
  </w:sdt>
  <w:p w14:paraId="5C6EF05F" w14:textId="74865A0A" w:rsidR="00230D6D" w:rsidRDefault="000A2409" w:rsidP="00E510AC">
    <w:pPr>
      <w:pStyle w:val="Footer"/>
    </w:pPr>
    <w:r>
      <w:softHyphen/>
    </w:r>
    <w:r>
      <w:softHyphen/>
    </w:r>
    <w:r>
      <w:softHyphen/>
    </w:r>
    <w:r w:rsidRPr="000A2409">
      <w:t>ay 2023-2024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1EE90" w14:textId="40AAF768" w:rsidR="00FE4C4B" w:rsidRPr="00226085" w:rsidRDefault="00FE4C4B" w:rsidP="00FE4C4B">
    <w:pPr>
      <w:pStyle w:val="Footer"/>
      <w:ind w:right="360"/>
      <w:rPr>
        <w:b/>
        <w:bCs/>
        <w:color w:val="F2F2F2" w:themeColor="background1" w:themeShade="F2"/>
        <w14:textOutline w14:w="6350" w14:cap="rnd" w14:cmpd="sng" w14:algn="ctr">
          <w14:solidFill>
            <w14:schemeClr w14:val="bg1">
              <w14:lumMod w14:val="65000"/>
            </w14:schemeClr>
          </w14:solidFill>
          <w14:prstDash w14:val="solid"/>
          <w14:bevel/>
        </w14:textOutline>
      </w:rPr>
    </w:pPr>
    <w:r w:rsidRPr="000A2409">
      <w:rPr>
        <w:b/>
        <w:bCs/>
      </w:rPr>
      <w:tab/>
    </w:r>
  </w:p>
  <w:p w14:paraId="4022587B" w14:textId="75D62DCE" w:rsidR="00FE4C4B" w:rsidRPr="000A2409" w:rsidRDefault="00FE4C4B" w:rsidP="00FE4C4B">
    <w:pPr>
      <w:pStyle w:val="Footer"/>
      <w:framePr w:wrap="none" w:vAnchor="text" w:hAnchor="margin" w:xAlign="right" w:y="5"/>
      <w:rPr>
        <w:rStyle w:val="PageNumber"/>
      </w:rPr>
    </w:pPr>
  </w:p>
  <w:p w14:paraId="271FAA8B" w14:textId="79E21989" w:rsidR="00230D6D" w:rsidRDefault="006A3963"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E950297" wp14:editId="768CB006">
              <wp:simplePos x="0" y="0"/>
              <wp:positionH relativeFrom="margin">
                <wp:posOffset>-731520</wp:posOffset>
              </wp:positionH>
              <wp:positionV relativeFrom="paragraph">
                <wp:posOffset>202680</wp:posOffset>
              </wp:positionV>
              <wp:extent cx="7759065" cy="161868"/>
              <wp:effectExtent l="0" t="0" r="635" b="3810"/>
              <wp:wrapNone/>
              <wp:docPr id="359081101" name="Rectangle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59065" cy="161868"/>
                      </a:xfrm>
                      <a:prstGeom prst="rect">
                        <a:avLst/>
                      </a:prstGeom>
                      <a:solidFill>
                        <a:srgbClr val="FF5F0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2907FF3" id="Rectangle 2" o:spid="_x0000_s1026" alt="&quot;&quot;" style="position:absolute;margin-left:-57.6pt;margin-top:15.95pt;width:610.95pt;height:12.75pt;z-index:2516643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HO6IfgIAAF8FAAAOAAAAZHJzL2Uyb0RvYy54bWysVE1v2zAMvQ/YfxB0X20HTdoGdYqgRYYB&#13;&#10;RVssHXpWZCk2IIsapXzt14+SHadrix2GXWRJJB/J50dd3+xbw7YKfQO25MVZzpmyEqrGrkv+43nx&#13;&#10;5ZIzH4SthAGrSn5Qnt/MPn+63rmpGkENplLICMT66c6VvA7BTbPMy1q1wp+BU5aMGrAVgY64zioU&#13;&#10;O0JvTTbK80m2A6wcglTe0+1dZ+SzhK+1kuFRa68CMyWn2kJaMa2ruGazazFdo3B1I/syxD9U0YrG&#13;&#10;UtIB6k4EwTbYvINqG4ngQYczCW0GWjdSpR6omyJ/082yFk6lXogc7waa/P+DlQ/bpXtComHn/NTT&#13;&#10;Nnax19jGL9XH9omsw0CW2gcm6fLiYnyVT8acSbIVk+JychnZzE7RDn34qqBlcVNypJ+ROBLbex86&#13;&#10;16NLTObBNNWiMSYdcL26Nci2gn7cYjFe5OMe/Q83Y6OzhRjWIcab7NRL2oWDUdHP2O9Ks6ai6kep&#13;&#10;kiQzNeQRUiobis5Ui0p16YtxnielUG9DROo0AUZkTfkH7B4gSvg9dldl7x9DVVLpEJz/rbAueIhI&#13;&#10;mcGGIbhtLOBHAIa66jN3/keSOmoiSyuoDk/IELoZ8U4uGvpv98KHJ4E0FDQ+NOjhkRZtYFdy6Hec&#13;&#10;1YC/PrqP/qRVsnK2oyEruf+5Eag4M98sqfiqOD+PU5kO5+OLER3wtWX12mI37S2QHAp6UpxM2+gf&#13;&#10;zHGrEdoXeg/mMSuZhJWUu+Qy4PFwG7rhpxdFqvk8udEkOhHu7dLJCB5Zjbp83r8IdL14A8n+AY4D&#13;&#10;KaZvNNz5xkgL800A3SSBn3jt+aYpTsLpX5z4TLw+J6/Tuzj7DQAA//8DAFBLAwQUAAYACAAAACEA&#13;&#10;kB71buUAAAAQAQAADwAAAGRycy9kb3ducmV2LnhtbExPS0/CQBC+m/gfNmPiDbZFAS2dErUxkngQ&#13;&#10;8ZF4G7prW+3ONt2llH/vcpLLJF/me6bLwTSi152rLSPE4wiE5sKqmkuE97fH0Q0I54kVNZY1wkE7&#13;&#10;WGbnZyklyu75VfcbX4pgwi4hhMr7NpHSFZU25Ma21Rx+37Yz5APsSqk62gdz08hJFM2koZpDQkWt&#13;&#10;fqh08bvZGYT88+OZf2xr7ylffa0PT/3LyveIlxdDvgjnbgHC68H/K+C4IfSHLBTb2h0rJxqEURxP&#13;&#10;J4GLcBXfgjgy4mg2B7FFmM6vQWapPB2S/QEAAP//AwBQSwECLQAUAAYACAAAACEAtoM4kv4AAADh&#13;&#10;AQAAEwAAAAAAAAAAAAAAAAAAAAAAW0NvbnRlbnRfVHlwZXNdLnhtbFBLAQItABQABgAIAAAAIQA4&#13;&#10;/SH/1gAAAJQBAAALAAAAAAAAAAAAAAAAAC8BAABfcmVscy8ucmVsc1BLAQItABQABgAIAAAAIQAJ&#13;&#10;HO6IfgIAAF8FAAAOAAAAAAAAAAAAAAAAAC4CAABkcnMvZTJvRG9jLnhtbFBLAQItABQABgAIAAAA&#13;&#10;IQCQHvVu5QAAABABAAAPAAAAAAAAAAAAAAAAANgEAABkcnMvZG93bnJldi54bWxQSwUGAAAAAAQA&#13;&#10;BADzAAAA6gUAAAAA&#13;&#10;" fillcolor="#ff5f05" stroked="f" strokeweight="1pt"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83040" w14:textId="77777777" w:rsidR="00747912" w:rsidRDefault="00747912" w:rsidP="000A2409">
      <w:r>
        <w:separator/>
      </w:r>
    </w:p>
    <w:p w14:paraId="10EFFA45" w14:textId="77777777" w:rsidR="00747912" w:rsidRDefault="00747912"/>
  </w:footnote>
  <w:footnote w:type="continuationSeparator" w:id="0">
    <w:p w14:paraId="5AF11E11" w14:textId="77777777" w:rsidR="00747912" w:rsidRDefault="00747912" w:rsidP="000A2409">
      <w:r>
        <w:continuationSeparator/>
      </w:r>
    </w:p>
    <w:p w14:paraId="6F1B4711" w14:textId="77777777" w:rsidR="00747912" w:rsidRDefault="0074791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F6670" w14:textId="241C0A3E" w:rsidR="007E625A" w:rsidRDefault="00E510AC">
    <w:pPr>
      <w:pStyle w:val="Header"/>
      <w:rPr>
        <w:noProof/>
        <w14:numForm w14:val="default"/>
        <w14:numSpacing w14:val="default"/>
      </w:rPr>
    </w:pPr>
    <w:r>
      <w:rPr>
        <w:noProof/>
        <w14:numForm w14:val="default"/>
        <w14:numSpacing w14:val="default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234D267E" wp14:editId="42A934DF">
              <wp:simplePos x="0" y="0"/>
              <wp:positionH relativeFrom="margin">
                <wp:posOffset>2524125</wp:posOffset>
              </wp:positionH>
              <wp:positionV relativeFrom="margin">
                <wp:posOffset>-822960</wp:posOffset>
              </wp:positionV>
              <wp:extent cx="1256665" cy="1557655"/>
              <wp:effectExtent l="0" t="0" r="635" b="4445"/>
              <wp:wrapNone/>
              <wp:docPr id="1132432043" name="Group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56665" cy="1557655"/>
                        <a:chOff x="0" y="0"/>
                        <a:chExt cx="1256907" cy="1557655"/>
                      </a:xfrm>
                    </wpg:grpSpPr>
                    <wps:wsp>
                      <wps:cNvPr id="1347197046" name="Rectangle 2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0" y="0"/>
                          <a:ext cx="1256907" cy="1557655"/>
                        </a:xfrm>
                        <a:prstGeom prst="rect">
                          <a:avLst/>
                        </a:prstGeom>
                        <a:solidFill>
                          <a:srgbClr val="13294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698020922" name="Picture 1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77091" y="277091"/>
                          <a:ext cx="702945" cy="10160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3743134" id="Group 3" o:spid="_x0000_s1026" alt="&quot;&quot;" style="position:absolute;margin-left:198.75pt;margin-top:-64.8pt;width:98.95pt;height:122.65pt;z-index:251667456;mso-position-horizontal-relative:margin;mso-position-vertical-relative:margin" coordsize="12569,1557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j2PYruwMAAPwIAAAOAAAAZHJzL2Uyb0RvYy54bWykVttuGzcQfS/QfyD4&#13;&#10;Hu8lukQLS4Fq10YAIzHiFHmmuFwtES7JkpRW6td3hnuRZLtpmj54PVzO9ezMGV2/PzSK7IXz0ugl&#13;&#10;za5SSoTmppR6u6R/fLl7844SH5gumTJaLOlRePp+9esv160tRG5qo0rhCDjRvmjtktYh2CJJPK9F&#13;&#10;w/yVsULDZWVcwwIc3TYpHWvBe6OSPE1nSWtcaZ3hwnt4e9td0lX0X1WCh09V5UUgakkhtxCfLj43&#13;&#10;+ExW16zYOmZryfs02E9k0TCpIejo6pYFRnZOvnDVSO6MN1W44qZJTFVJLmINUE2WPqvm3pmdjbVs&#13;&#10;i3ZrR5gA2mc4/bRb/nF/7+yTfXSARGu3gEU8YS2HyjX4H7IkhwjZcYRMHALh8DLLp7PZbEoJh7ts&#13;&#10;Op3PptMOVF4D8i/seP37meUinb+wTIbAyUU6rYUG8ScM/P/D4KlmVkRofQEYPDoiSyjg7WSeLebp&#13;&#10;ZEaJZg3062foIKa3SpAcy8IsQH3EyxceoPsvYH23ZFZY58O9MA1BYUkdhI99xfYPPkACgM6gglG9&#13;&#10;UbK8k0rFg9tubpQjewbNnr3NF5PfMGcwuVBTGpW1QbPuGt8A2kMxUQpHJVBP6c+iAnDgW+cxkzia&#13;&#10;YozDOBc6ZN1VzUrRh5+maZwujI7DjBYxl+gQPVcQf/TdOxg0OyeD7y7LXh9NRZzs0Tj9XmKd8WgR&#13;&#10;IxsdRuNGauNec6Cgqj5ypz+A1EGDKG1MeYTWcabjFW/5nYTv9sB8eGQOiAQoB8gxfIJHpUy7pKaX&#13;&#10;KKmN++u196gPvQ23lLRATEvq/9wxJyhRHzR0/SKbTJDJ4mEynedwcOc3m/MbvWtuDLYD0LDlUUT9&#13;&#10;oAaxcqb5Chy6xqhwxTSH2EvKgxsON6EjTGBhLtbrqAbsZVl40E+Wo3NEFfvyy+Erc7Zv3gAk8dEM&#13;&#10;k8aKZz3c6aKlNutdMJWMDX7Ctccbpn51bSUv4K+nQJBejP+/rwqwCjsEsls3zQ/5aJj7trNvunrl&#13;&#10;RioZjnHzQM2YlN4/So4UgIczJpkt3qV5usjzgUlADaOT2FSDcmcK2En+YPg3T7S5qYFvxNpbGH2E&#13;&#10;FlvwUj0eL+JulLQDC6DcVwif7dmeeAWkbgfdGr5rYJC7peqEYgE2uq+l9dAuhWg2ogQ6+lDGhGCm&#13;&#10;gxOB13Ga4hzznp3Gi5jlKTEs4R+4Mp/P0wU0KGyQXoSaYcj7RTFPgcmGDZNmsxOxDAtqYMQfIs2Y&#13;&#10;V5dJFCGx2GhxxYJ0scPPz1Hr9KNl9TcAAAD//wMAUEsDBAoAAAAAAAAAIQD6nSw/bw8AAG8PAAAU&#13;&#10;AAAAZHJzL21lZGlhL2ltYWdlMS5wbmeJUE5HDQoaCgAAAA1JSERSAAACHAAAAwwIBgAAABhfflMA&#13;&#10;AAAZdEVYdFNvZnR3YXJlAEFkb2JlIEltYWdlUmVhZHlxyWU8AAAPEUlEQVR42uzdP2icZRzA8ecN&#13;&#10;gUgWW7ihQ0wqXTKFkjmQFCSjPXQQg9AImRz6BwK6GXVRCGiLFIeA6VJxS3UrQhvI4FRDXW4Rzdmh&#13;&#10;Q8C4BLvc6/O+B2K12uTuvTd3730+cJROgV/yvPd9n/d975I0TdcCAEAPJTE4UmMAAHppxAgAAMEB&#13;&#10;AAgOAADBAQAIDgBAcAAACA4AQHAAAAgOAEBwAACCAwBAcAAAggMAEBwAAIIDABAcAACCAwAQHACA&#13;&#10;4AAAEBwAgOAAAAQHAIDgAAAEBwCA4AAABAcAIDgAAAQHANAnRk/qB6c7myHs7/kNAEDZalMhmVse&#13;&#10;ouBobPulA0DZpudLDw6XVAAAwQEACA4AAMEBAAgOAEBwAAAIDgBAcAAACA4AQHAAAIIDAEBwAACC&#13;&#10;AwAQHAAAggMAEBwAAIIDABAcAIDgAAAQHACA4AAABAcAgOAAAAQHAIDgAAAEBwAgOAAABAcAIDgA&#13;&#10;AMEBACA4AADBAQAgOAAAwQEACA4AAMEBAAgOAEBwAAAIDgBAcAAACA4AQHAAAIIDAEBwAACCAwAQ&#13;&#10;HAAAggMAEBwAAIIDABAcAIDgAAAQHACA4AAABAcAgOAAAAQHAIDgAAAEBwAgOAAABAcAIDgAAMEB&#13;&#10;ACA4AADBAQAgOAAAwQEACA4AAMEBAAgOAEBwAAAIDgBAcAAACA4AQHAAAIIDAEBwAACCAwAQHAAA&#13;&#10;ggMAEBwAAIIDABAcAIDgAAAQHACA4AAABAcAgOAAAAQHAIDgAAAEBwAgOAAABAcAIDgAAMEBACA4&#13;&#10;AADBAQAgOAAAwQEACA4AAMEBAAgOAEBwAAAIDgBAcAAACA4AQHAAAIIDAEBwAACCAwAQHAAAggMA&#13;&#10;EBwAAIIDABAcAIDgAAAQHACA4AAABAcAgOAAAAQHAIDgAAAEBwAgOAAABAcAIDgAAMFhBACA4AAA&#13;&#10;BAcAgOAAAAQHACA4AAAEBwAgOAAABAcAIDgAAMEBACA4AADBAQAIDgAAwQEACA4AAMEBAAgOAEBw&#13;&#10;AAAIDgBAcAAAggMAQHAAAIIDACCXpNFJ/OC0uRvC4e9+A2Vq3G/PvnEvhP2f4uuRmQAnozYRX+dC&#13;&#10;Mn2h/f/pBTMp0/iLIZk8PxzBQR/Y38vjI21sh/DgqxiAT8wE6NEb3FgIs2/GwJhvR0ZtykyGjODg&#13;&#10;L+nOZv4KWYAAFGFyJiSL10IyW4/Rcco8BAf8LTxicKRb7wsPoHPZTkb9g3xHAwQHzw+Pjbfc6wEc&#13;&#10;XW0iJEufh2T2olkgODiGw4OQbq2F9O51swD+/w1l8UpI6msunSA46Fz64E5IN95wYynwb+NjIVn5&#13;&#10;2q4GgoOCoqO5G6PjUgjNh4YBtGU3ha7cKv0RSwQHVXd4EFofz4sOII+Nkfe2XULhSHzSKMcTDyz5&#13;&#10;ASYeaACxITY4KjscdMZOBwyv2kQY+fBHscGx2OGgM/FAk123zT89EBiitT8Wksvfig0EB+XJbhLL&#13;&#10;7kwHhmjdL33hBlEEBydw8Mkeg5tbNggYBnG9J9Y7nb5fuIeDrmX3c6ye8RkdUGXjY2Fk/bFLKXTM&#13;&#10;DgcFHIhO5dusQIXPTrM1Ljbo5m/IDgdFaa2+5HtXoIqyp1LWfzUHumKHg+Lqtf6RIYC1Dc/+O7LD&#13;&#10;QZHsckDF2N2gIHY4KLZgF1cNAaq0pudWDAHBQR8enGbrhgCVCo5lQ0Bw0IdqU75nBaoiW8vZmgbB&#13;&#10;QV+eEc2+ZghgLYPgoMemF8wArGV4OmA9pUIvtJYTQ4BBPyPd9PZAgX9PRkBPuI8DBlttwgwQHAyA&#13;&#10;8dNmAAMdHOfMAMFB//P11WANg+Cg9+xwgDUMggMAKNNofF0whkq7FF/LxgAMiM34umUMFQyOJEnu&#13;&#10;G0N1pWm6YArAANnzvlRNLqkAAIIDABAcAACCAwAQHACA4AAAEBwAgOAAABAcAIDgAAAEBwCA4AAA&#13;&#10;BAcAIDgAAAQHACA4AAAEBwAgOAAAwQEAIDgAAMEBAAgOAADBAQAIDgAAwQEACA4AQHAAAAgOAEBw&#13;&#10;AACCAwBAcAAAggMAQHAAAIIDABAcAACCAwAQHACA4AAAEBwAgOAAABAcAIDgAAAEBwCA4AAABAcA&#13;&#10;IDgAAAQHACA4AAAEBwAgOAAAwQEAIDgAAMEBAAgOAADBAQAIDgAAwQEACA4AQHAAAAgOAEBwAACC&#13;&#10;AwBAcAAAggMAQHAAAIIDABAcAACCAwAQHACA4AAAEBwAgOAAABAcAIDgAAAEBwCA4AAABAcAIDgA&#13;&#10;AAQHACA4AAAEBwAgOAAAwQEAIDgAAMEBAAgOAADBAQAIDgAAwQEACA4AQHAAAAgOAEBwAACCAwBA&#13;&#10;cAAAggMAQHAAAIIDABAcAACCAwAQHACA4AAAEBwAgOAAABAcAIDgAAAEBwCA4AAABAcAIDgAAAQH&#13;&#10;ACA4AAAEBwAgOAAAwQEAIDgAAMEBAAgOAADBAQAIDgAAwQEACA4AQHAAAAgOAEBwAACCwwgAAMEB&#13;&#10;AAgOAADBAQAIDgBAcAAACA4AQHAAAAgOAEBwAACCAwBAcAAAggMAEBwAAIIDABAcAACCAwAQHACA&#13;&#10;4AAAEBwAgOAAAAQHAIDgAAAEBwCA4AAABAcAIDgAAAQHACA4AADBAQAgOAAAwQEAIDgAAMEBAAgO&#13;&#10;AADBAQAIDgBAcAAACA4AQHAAAAgOAEBwAACCAwBAcAAAggMAEBwAAIIDABAcAACCAwAQHACA4AAA&#13;&#10;EBwAgOAAAAQHAIDgAAAEBwCA4AAABAcAIDgAAAQHACA4AADBAQAgOAAAwQEAIDgAAMEBAAgOAADB&#13;&#10;AQAIDgBAcAAACA4AQHAAAAgOAEBwAACCAwBAcAAAggMAEBwAAIIDABAcAACCAwAQHACA4AAAEBwA&#13;&#10;gOAAAAQHAIDgAAAEBwCA4AAABAcAIDgAAAQHACA4AADBAQAgOAAAwQEAIDgAAMEBAAgOAADBAQAI&#13;&#10;DgBAcAAACA4AQHAAAAgOAEBwAACCAwBAcAAAggMAEBwAAIIDABAcAACCAwAQHACA4AAAEBwAgOAA&#13;&#10;AAQHAIDgAAAEBwCA4AAABAcAIDgAAAQHACA4AADBAQAgOAAAwQEAIDgAAMEBAAgOAADBAQAIDgAA&#13;&#10;wQEACA4AQHAAAAgOAEBwAACCAwBAcAAAggMAQHAAAIIDABAcAACCAwAQHACA4AAAEBwAgOAAABAc&#13;&#10;AIDgAAAEBwCA4AAABAcAIDgAAAQHACA4AAAEBwAgOAAAwQEAIDgAAMEBAAgOAADBAQAIDgAAwQEA&#13;&#10;CA4AQHAAAAgOAEBwAACCAwBAcAAAggMAQHAAAIIDABAcAACCAwAQHACA4AAAEBwAgOAAABAcAIDg&#13;&#10;AAAEBwCA4AAABAcAIDgAAAQHACA4AAAEBwAgOAAAwQEAIDgAAMEBAAgOAADBAQAIDgAAwQEACA4A&#13;&#10;QHAAAAgOAEBwAACCAwBAcAAAggMAQHAAAIIDABAcAACCAwAQHACA4AAAEBwAgOAAABAcAIDgAAAE&#13;&#10;BwCA4AAABAcAIDgAAAQHACA4AAAEBwAgOAAAwQEAIDgAAMEBAAgOAADBAQAIDgAAwQEACA4AQHAA&#13;&#10;AAgOAEBwAABDbDRN03vGUGlnjQAYIJfi+9K8MVQwOOJrwRgA6KOTJCdKFeSSCgAgOBhMafMHQwBr&#13;&#10;GAQHPXZ4YAZgDYPgoMea35sBDLLGthkgOOhz+3vx7OiJOcCAS5u7hoDgoI8PUg1PWkMlCA4EB/0d&#13;&#10;HLZiwVqGpyVpZAwUqfXOCy6pQBWMj4WRm3+YA4Www0GxZ0QP7ogNqIq4lvM1DYKDvguOnS8NAaxp&#13;&#10;EBz0UPZ0irMhqJZsTWdrGwQH/aK1tWYIYG3DM7lplGLEM6DW6llzgKqena7/EkJtyiDo/G/ICCjk&#13;&#10;DOj2FUMAaxwEB72T38Xu3g2otrjGPbFCN1xSoTuHB6G1esajsDAMss/lWH8c/z1lFhybHQ660tpY&#13;&#10;FhswNCcYT0LrRt0cEByUK7191aUUGDaN7fbaB8FBKbGxsxnSu9cNAoZx/ce1nx0DQHDQ+9jYeNsg&#13;&#10;YJiPA/EYIDoQHIgNQHTQVzylwpG1stBwcAH+aW45jKz4zhUEB93KPkX0xqshNB+aBfBskzNh5PI3&#13;&#10;Po0UwUFn8pvDtt716CvwfONjIal/EpJFn0qK4OCooZE/+nbZrgZwfJMzIVm6EZLpebNAcPAfoZF9&#13;&#10;fPHdT/Nn7QG6EoMjWbwWktmLZoHgIEZGc7f9PQk7GyHsPzIQoFi1iRgdr+c3lyaT581DcDA0gZHt&#13;&#10;Xuz/3P638Z3IAEqNjzD9SvtyS+1ll10ERwlverevts+sKcfhb+7HAPrX5EwI46fNoaw3/8nzIVn6&#13;&#10;rNSfOXpiZ9lZbLhPAICME6Jy34Oz6Cj5Z/qkUQBAcAAAggMAQHAAAIIDABAcAACCAwAQHAAAggMA&#13;&#10;EBwAgOAAABAcAIDgAAAEBwCA4AAABAcAgOAAAAQHACA4AAAEBwAgOAAAwQEAIDgAAMEBACA4AADB&#13;&#10;AQAIDgAAwQEACA4AQHAAAAgOAEBwAAAIDgBAcAAAggMAQHAAAIIDABAcAACCAwAQHAAAggMAEBwA&#13;&#10;gOAAABAcAIDgAAAEBwCA4AAABAcAgOAAAAQHACA4AAAEBwAgOAAAwQEAIDgAAMEBACA4AADBAQAI&#13;&#10;DgAAwQEACA4AQHAAAAgOAEBwAAAIDgBAcAAAggMAQHAAAIIDABAcAACCAwAQHAAAggMAEBwAgOAA&#13;&#10;ABAcAIDgAAAEBwCA4AAABAcAgOAAAAQHACA4AAAEBwAgOAAAwQEAIDgAAMEBACA4AADBAQAIDgAA&#13;&#10;wQEACA4AQHAAAAgOAEBwAAAIDgBAcAAAggMAQHAAAIIDABAcAACCAwAQHAAAggMAEBwAgOAAABAc&#13;&#10;AIDgAAAEBwCA4AAABAcAgOAAAAQHACA4AAAEBwAgOAAAwQEAIDgAAMEBACA4AADBAQAIDgAAwQEA&#13;&#10;CA4AQHAYAQAgOAAAwQEAIDgAAMEBAAgOAADBAQAIDgAAwQEACA4AQHAAAAgOAEBwAACCAwBAcAAA&#13;&#10;ggMAQHAAAIIDABAcAACCAwAQHACA4AAAEBwAgOAAAMglaWQMAEAv2eEAAAQHACA4AAAEBwAgOAAA&#13;&#10;wQEAIDgAAMEBACA4AADBAQAIDgAAwQEACA4AQHAAAAgOAEBwAAAIDgBAcAAAggMAQHAAAIIDABAc&#13;&#10;AACCAwAQHAAAggMAEBwAQFX8KcAAE9LXLs3yyQUAAAAASUVORK5CYIJQSwMEFAAGAAgAAAAhAItI&#13;&#10;sgHoAAAAEQEAAA8AAABkcnMvZG93bnJldi54bWxMj81uwjAQhO+V+g7WVuoNnEANTYiDEP05oUqF&#13;&#10;SlVvJl6SiNiOYpOEt+9yai8rrfab2ZlsPZqG9dj52lkJ8TQChrZwuralhK/D2+QZmA/KatU4ixKu&#13;&#10;6GGd399lKtVusJ/Y70PJyMT6VEmoQmhTzn1RoVF+6lq0dDu5zqhAa1dy3amBzE3DZ1G04EbVlj5U&#13;&#10;qsVthcV5fzES3gc1bObxa787n7bXn4P4+N7FKOXjw/iyorFZAQs4hj8F3DpQfsgp2NFdrPaskTBP&#13;&#10;loJQCZN4liyAESIS8QTsSGwslsDzjP9vkv8CAAD//wMAUEsDBBQABgAIAAAAIQCqJg6+vAAAACEB&#13;&#10;AAAZAAAAZHJzL19yZWxzL2Uyb0RvYy54bWwucmVsc4SPQWrDMBBF94XcQcw+lp1FKMWyN6HgbUgO&#13;&#10;MEhjWcQaCUkt9e0jyCaBQJfzP/89ph///Cp+KWUXWEHXtCCIdTCOrYLr5Xv/CSIXZINrYFKwUYZx&#13;&#10;2H30Z1qx1FFeXMyiUjgrWEqJX1JmvZDH3IRIXJs5JI+lnsnKiPqGluShbY8yPTNgeGGKyShIk+lA&#13;&#10;XLZYzf+zwzw7TaegfzxxeaOQzld3BWKyVBR4Mg4fYddEtiCHXr48NtwBAAD//wMAUEsBAi0AFAAG&#13;&#10;AAgAAAAhALGCZ7YKAQAAEwIAABMAAAAAAAAAAAAAAAAAAAAAAFtDb250ZW50X1R5cGVzXS54bWxQ&#13;&#10;SwECLQAUAAYACAAAACEAOP0h/9YAAACUAQAACwAAAAAAAAAAAAAAAAA7AQAAX3JlbHMvLnJlbHNQ&#13;&#10;SwECLQAUAAYACAAAACEA49j2K7sDAAD8CAAADgAAAAAAAAAAAAAAAAA6AgAAZHJzL2Uyb0RvYy54&#13;&#10;bWxQSwECLQAKAAAAAAAAACEA+p0sP28PAABvDwAAFAAAAAAAAAAAAAAAAAAhBgAAZHJzL21lZGlh&#13;&#10;L2ltYWdlMS5wbmdQSwECLQAUAAYACAAAACEAi0iyAegAAAARAQAADwAAAAAAAAAAAAAAAADCFQAA&#13;&#10;ZHJzL2Rvd25yZXYueG1sUEsBAi0AFAAGAAgAAAAhAKomDr68AAAAIQEAABkAAAAAAAAAAAAAAAAA&#13;&#10;1xYAAGRycy9fcmVscy9lMm9Eb2MueG1sLnJlbHNQSwUGAAAAAAYABgB8AQAAyhcAAAAA&#13;&#10;">
              <v:rect id="Rectangle 2" o:spid="_x0000_s1027" alt="&quot;&quot;" style="position:absolute;width:12569;height:1557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CpZMzwAAAOgAAAAPAAAAZHJzL2Rvd25yZXYueG1sRI9Na8JA&#13;&#10;EIbvQv/DMoVeRDfWEDW6iihixZMfiMchOybB7GzIbjX9991CwcvAzMv7DM9s0ZpKPKhxpWUFg34E&#13;&#10;gjizuuRcwfm06Y1BOI+ssbJMCn7IwWL+1plhqu2TD/Q4+lwECLsUFRTe16mULivIoOvbmjhkN9sY&#13;&#10;9GFtcqkbfAa4qeRnFCXSYMnhQ4E1rQrK7sdvo+B+iC/o9uMhryeb3a1y26R73Sr18d6up2EspyA8&#13;&#10;tf7V+Ed86eAwjEeDySiKE/gTCweQ818AAAD//wMAUEsBAi0AFAAGAAgAAAAhANvh9svuAAAAhQEA&#13;&#10;ABMAAAAAAAAAAAAAAAAAAAAAAFtDb250ZW50X1R5cGVzXS54bWxQSwECLQAUAAYACAAAACEAWvQs&#13;&#10;W78AAAAVAQAACwAAAAAAAAAAAAAAAAAfAQAAX3JlbHMvLnJlbHNQSwECLQAUAAYACAAAACEAAAqW&#13;&#10;TM8AAADoAAAADwAAAAAAAAAAAAAAAAAHAgAAZHJzL2Rvd25yZXYueG1sUEsFBgAAAAADAAMAtwAA&#13;&#10;AAMDAAAAAA==&#13;&#10;" fillcolor="#13294b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8" type="#_x0000_t75" alt="&quot;&quot;" style="position:absolute;left:2770;top:2770;width:7030;height:1016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oQnCzgAAAOgAAAAPAAAAZHJzL2Rvd25yZXYueG1sRI/RSsNA&#13;&#10;EEXfC/7DMoIvxe4apLZpt8VaCpU+NfEDxuyYRLOzaXabxL93BcGXgZnLPcNZb0fbiJ46XzvW8DBT&#13;&#10;IIgLZ2ouNbzlh/sFCB+QDTaOScM3edhubiZrTI0b+Ex9FkoRIexT1FCF0KZS+qIii37mWuKYfbjO&#13;&#10;YohrV0rT4RDhtpGJUnNpseb4ocKWXioqvrKr1TBcDp/cn/i1OWdHzIvHp7Cbvmt9dzvuV3E8r0AE&#13;&#10;GsN/4w9xNNFhvlyoRC2TBH7F4gHk5gcAAP//AwBQSwECLQAUAAYACAAAACEA2+H2y+4AAACFAQAA&#13;&#10;EwAAAAAAAAAAAAAAAAAAAAAAW0NvbnRlbnRfVHlwZXNdLnhtbFBLAQItABQABgAIAAAAIQBa9Cxb&#13;&#10;vwAAABUBAAALAAAAAAAAAAAAAAAAAB8BAABfcmVscy8ucmVsc1BLAQItABQABgAIAAAAIQAaoQnC&#13;&#10;zgAAAOgAAAAPAAAAAAAAAAAAAAAAAAcCAABkcnMvZG93bnJldi54bWxQSwUGAAAAAAMAAwC3AAAA&#13;&#10;AgMAAAAA&#13;&#10;">
                <v:imagedata r:id="rId2" o:title=""/>
              </v:shape>
              <w10:wrap anchorx="margin" anchory="margin"/>
            </v:group>
          </w:pict>
        </mc:Fallback>
      </mc:AlternateContent>
    </w:r>
    <w:r w:rsidR="00E3676D">
      <w:rPr>
        <w:noProof/>
        <w14:numForm w14:val="default"/>
        <w14:numSpacing w14:val="defaul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A88F04" wp14:editId="0EFEBB33">
              <wp:simplePos x="0" y="0"/>
              <wp:positionH relativeFrom="margin">
                <wp:align>center</wp:align>
              </wp:positionH>
              <wp:positionV relativeFrom="paragraph">
                <wp:posOffset>-271983</wp:posOffset>
              </wp:positionV>
              <wp:extent cx="7759065" cy="293511"/>
              <wp:effectExtent l="0" t="0" r="635" b="0"/>
              <wp:wrapNone/>
              <wp:docPr id="862703959" name="Rectangle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59065" cy="293511"/>
                      </a:xfrm>
                      <a:prstGeom prst="rect">
                        <a:avLst/>
                      </a:prstGeom>
                      <a:solidFill>
                        <a:srgbClr val="FF5F0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88A2FDA" id="Rectangle 2" o:spid="_x0000_s1026" alt="&quot;&quot;" style="position:absolute;margin-left:0;margin-top:-21.4pt;width:610.95pt;height:23.1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kJqwfwIAAF8FAAAOAAAAZHJzL2Uyb0RvYy54bWysVMFu2zAMvQ/YPwi6r7azpl2DOkXQIsOA&#13;&#10;oi3WDj0rshQbkEWNUuJkXz9KdpyuLXYYdpElkXwknx91ebVrDdsq9A3YkhcnOWfKSqgauy75j6fl&#13;&#10;py+c+SBsJQxYVfK98vxq/vHDZedmagI1mEohIxDrZ50reR2Cm2WZl7VqhT8BpywZNWArAh1xnVUo&#13;&#10;OkJvTTbJ87OsA6wcglTe0+1Nb+TzhK+1kuFea68CMyWn2kJaMa2ruGbzSzFbo3B1I4cyxD9U0YrG&#13;&#10;UtIR6kYEwTbYvIFqG4ngQYcTCW0GWjdSpR6omyJ/1c1jLZxKvRA53o00+f8HK++2j+4BiYbO+Zmn&#13;&#10;bexip7GNX6qP7RJZ+5EstQtM0uX5+fQiP5tyJsk2ufg8LYrIZnaMdujDVwUti5uSI/2MxJHY3vrQ&#13;&#10;ux5cYjIPpqmWjTHpgOvVtUG2FfTjlsvpMp8O6H+4GRudLcSwHjHeZMde0i7sjYp+xn5XmjUVVT9J&#13;&#10;lSSZqTGPkFLZUPSmWlSqT19M8zwphXobI1KnCTAia8o/Yg8AUcJvsfsqB/8YqpJKx+D8b4X1wWNE&#13;&#10;ygw2jMFtYwHfAzDU1ZC59z+Q1FMTWVpBtX9AhtDPiHdy2dB/uxU+PAikoaDxoUEP97RoA13JYdhx&#13;&#10;VgP+eu8++pNWycpZR0NWcv9zI1BxZr5ZUvFFcXoapzIdTqfnEzrgS8vqpcVu2msgORT0pDiZttE/&#13;&#10;mMNWI7TP9B4sYlYyCSspd8llwMPhOvTDTy+KVItFcqNJdCLc2kcnI3hkNeryafcs0A3iDST7OzgM&#13;&#10;pJi90nDvGyMtLDYBdJMEfuR14JumOAlneHHiM/HynLyO7+L8NwAAAP//AwBQSwMEFAAGAAgAAAAh&#13;&#10;AHzM/s/iAAAADAEAAA8AAABkcnMvZG93bnJldi54bWxMj0FLw0AQhe+C/2EZwVu7aSyiaSZFDWLB&#13;&#10;g9pWwds0GZNodjZkt2n6792e9PJgeMx770uXo2nVwL1rrCDMphEolsKWjVQI283j5AaU8yQltVYY&#13;&#10;4cgOltn5WUpJaQ/yxsPaVyqEiEsIofa+S7R2Rc2G3NR2LMH7sr0hH86+0mVPhxBuWh1H0bU21Eho&#13;&#10;qKnjh5qLn/XeIOQf78/ybTt7T/nq8/X4NLys/IB4eTHmiyB3C1CeR//3ASeGsB+yMGxn91I61SIE&#13;&#10;Go8wmceB4mTH8ewW1A7hag46S/V/iOwXAAD//wMAUEsBAi0AFAAGAAgAAAAhALaDOJL+AAAA4QEA&#13;&#10;ABMAAAAAAAAAAAAAAAAAAAAAAFtDb250ZW50X1R5cGVzXS54bWxQSwECLQAUAAYACAAAACEAOP0h&#13;&#10;/9YAAACUAQAACwAAAAAAAAAAAAAAAAAvAQAAX3JlbHMvLnJlbHNQSwECLQAUAAYACAAAACEAt5Ca&#13;&#10;sH8CAABfBQAADgAAAAAAAAAAAAAAAAAuAgAAZHJzL2Uyb0RvYy54bWxQSwECLQAUAAYACAAAACEA&#13;&#10;fMz+z+IAAAAMAQAADwAAAAAAAAAAAAAAAADZBAAAZHJzL2Rvd25yZXYueG1sUEsFBgAAAAAEAAQA&#13;&#10;8wAAAOgFAAAAAA==&#13;&#10;" fillcolor="#ff5f05" stroked="f" strokeweight="1pt">
              <w10:wrap anchorx="margin"/>
            </v:rect>
          </w:pict>
        </mc:Fallback>
      </mc:AlternateContent>
    </w:r>
    <w:r>
      <w:rPr>
        <w:noProof/>
        <w14:numForm w14:val="default"/>
        <w14:numSpacing w14:val="default"/>
      </w:rPr>
      <w:softHyphen/>
    </w:r>
    <w:r>
      <w:rPr>
        <w:noProof/>
        <w14:numForm w14:val="default"/>
        <w14:numSpacing w14:val="default"/>
      </w:rPr>
      <w:softHyphen/>
    </w:r>
  </w:p>
  <w:p w14:paraId="4107B622" w14:textId="77777777" w:rsidR="00E510AC" w:rsidRDefault="00E510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75FAF"/>
    <w:multiLevelType w:val="multilevel"/>
    <w:tmpl w:val="247277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B46287"/>
    <w:multiLevelType w:val="hybridMultilevel"/>
    <w:tmpl w:val="47E8E9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67813"/>
    <w:multiLevelType w:val="multilevel"/>
    <w:tmpl w:val="7040E60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C3502B"/>
    <w:multiLevelType w:val="multilevel"/>
    <w:tmpl w:val="7F32329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2C1C79"/>
    <w:multiLevelType w:val="multilevel"/>
    <w:tmpl w:val="122EAE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695F86"/>
    <w:multiLevelType w:val="multilevel"/>
    <w:tmpl w:val="C70A763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F90172"/>
    <w:multiLevelType w:val="multilevel"/>
    <w:tmpl w:val="30E2B2C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2A236F"/>
    <w:multiLevelType w:val="hybridMultilevel"/>
    <w:tmpl w:val="42C00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1538EC"/>
    <w:multiLevelType w:val="multilevel"/>
    <w:tmpl w:val="003A23D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67506DC"/>
    <w:multiLevelType w:val="multilevel"/>
    <w:tmpl w:val="AA3658B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7BB7A69"/>
    <w:multiLevelType w:val="multilevel"/>
    <w:tmpl w:val="DB782BF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89233E2"/>
    <w:multiLevelType w:val="multilevel"/>
    <w:tmpl w:val="5274B1A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C571D4D"/>
    <w:multiLevelType w:val="multilevel"/>
    <w:tmpl w:val="A8EAA9B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F991453"/>
    <w:multiLevelType w:val="multilevel"/>
    <w:tmpl w:val="E960AB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01E7CDA"/>
    <w:multiLevelType w:val="multilevel"/>
    <w:tmpl w:val="1A72D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68588255">
    <w:abstractNumId w:val="7"/>
  </w:num>
  <w:num w:numId="2" w16cid:durableId="547376623">
    <w:abstractNumId w:val="1"/>
  </w:num>
  <w:num w:numId="3" w16cid:durableId="31001816">
    <w:abstractNumId w:val="14"/>
  </w:num>
  <w:num w:numId="4" w16cid:durableId="968701658">
    <w:abstractNumId w:val="13"/>
  </w:num>
  <w:num w:numId="5" w16cid:durableId="284047157">
    <w:abstractNumId w:val="0"/>
  </w:num>
  <w:num w:numId="6" w16cid:durableId="1196886309">
    <w:abstractNumId w:val="4"/>
  </w:num>
  <w:num w:numId="7" w16cid:durableId="634988975">
    <w:abstractNumId w:val="8"/>
  </w:num>
  <w:num w:numId="8" w16cid:durableId="1317805257">
    <w:abstractNumId w:val="2"/>
  </w:num>
  <w:num w:numId="9" w16cid:durableId="688289937">
    <w:abstractNumId w:val="11"/>
  </w:num>
  <w:num w:numId="10" w16cid:durableId="632977747">
    <w:abstractNumId w:val="5"/>
  </w:num>
  <w:num w:numId="11" w16cid:durableId="906651216">
    <w:abstractNumId w:val="3"/>
  </w:num>
  <w:num w:numId="12" w16cid:durableId="961306725">
    <w:abstractNumId w:val="9"/>
  </w:num>
  <w:num w:numId="13" w16cid:durableId="728263224">
    <w:abstractNumId w:val="6"/>
  </w:num>
  <w:num w:numId="14" w16cid:durableId="538904402">
    <w:abstractNumId w:val="10"/>
  </w:num>
  <w:num w:numId="15" w16cid:durableId="1727657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409"/>
    <w:rsid w:val="000377F9"/>
    <w:rsid w:val="00046579"/>
    <w:rsid w:val="0005328A"/>
    <w:rsid w:val="00063945"/>
    <w:rsid w:val="000A2409"/>
    <w:rsid w:val="000B574C"/>
    <w:rsid w:val="000F168B"/>
    <w:rsid w:val="00226085"/>
    <w:rsid w:val="00230D6D"/>
    <w:rsid w:val="002A799B"/>
    <w:rsid w:val="002B451B"/>
    <w:rsid w:val="002B509B"/>
    <w:rsid w:val="002C5C7C"/>
    <w:rsid w:val="00301036"/>
    <w:rsid w:val="00307C1A"/>
    <w:rsid w:val="0032403C"/>
    <w:rsid w:val="00344A0C"/>
    <w:rsid w:val="003860F6"/>
    <w:rsid w:val="003D4DD6"/>
    <w:rsid w:val="00431790"/>
    <w:rsid w:val="00451FC7"/>
    <w:rsid w:val="00452AE2"/>
    <w:rsid w:val="0052118C"/>
    <w:rsid w:val="006029C8"/>
    <w:rsid w:val="00604831"/>
    <w:rsid w:val="006A3963"/>
    <w:rsid w:val="006A593B"/>
    <w:rsid w:val="006C04C0"/>
    <w:rsid w:val="006E5D97"/>
    <w:rsid w:val="00703F32"/>
    <w:rsid w:val="00707E14"/>
    <w:rsid w:val="00713AA3"/>
    <w:rsid w:val="00715F48"/>
    <w:rsid w:val="007341F8"/>
    <w:rsid w:val="00747912"/>
    <w:rsid w:val="007B1951"/>
    <w:rsid w:val="007E625A"/>
    <w:rsid w:val="0084440C"/>
    <w:rsid w:val="008A0E7F"/>
    <w:rsid w:val="008E1C24"/>
    <w:rsid w:val="008E24FD"/>
    <w:rsid w:val="008F2251"/>
    <w:rsid w:val="009D6A6D"/>
    <w:rsid w:val="00A03A2C"/>
    <w:rsid w:val="00A0483F"/>
    <w:rsid w:val="00A433C5"/>
    <w:rsid w:val="00B0614C"/>
    <w:rsid w:val="00B17EC8"/>
    <w:rsid w:val="00B37029"/>
    <w:rsid w:val="00B6466D"/>
    <w:rsid w:val="00BB02D3"/>
    <w:rsid w:val="00BB4D37"/>
    <w:rsid w:val="00C75E39"/>
    <w:rsid w:val="00CE287E"/>
    <w:rsid w:val="00CE31A8"/>
    <w:rsid w:val="00D06A55"/>
    <w:rsid w:val="00D246DA"/>
    <w:rsid w:val="00D3558E"/>
    <w:rsid w:val="00D51BF5"/>
    <w:rsid w:val="00D73451"/>
    <w:rsid w:val="00DD6F3F"/>
    <w:rsid w:val="00E30CEA"/>
    <w:rsid w:val="00E3676D"/>
    <w:rsid w:val="00E510AC"/>
    <w:rsid w:val="00EC18A9"/>
    <w:rsid w:val="00EE50FC"/>
    <w:rsid w:val="00EF4637"/>
    <w:rsid w:val="00F05CFA"/>
    <w:rsid w:val="00FE4C4B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24E828"/>
  <w15:chartTrackingRefBased/>
  <w15:docId w15:val="{77037092-97E6-5348-AAFA-310791302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451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3294B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451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C84113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Footer"/>
    <w:link w:val="HeaderChar"/>
    <w:uiPriority w:val="99"/>
    <w:unhideWhenUsed/>
    <w:rsid w:val="0032403C"/>
  </w:style>
  <w:style w:type="character" w:customStyle="1" w:styleId="HeaderChar">
    <w:name w:val="Header Char"/>
    <w:basedOn w:val="DefaultParagraphFont"/>
    <w:link w:val="Header"/>
    <w:uiPriority w:val="99"/>
    <w:rsid w:val="0032403C"/>
    <w:rPr>
      <w:rFonts w:cs="Times New Roman (Body CS)"/>
      <w:smallCaps/>
      <w:color w:val="A6A6A6" w:themeColor="background1" w:themeShade="A6"/>
      <w:spacing w:val="6"/>
      <w:sz w:val="20"/>
      <w14:numForm w14:val="oldStyle"/>
      <w14:numSpacing w14:val="proportional"/>
    </w:rPr>
  </w:style>
  <w:style w:type="paragraph" w:styleId="Footer">
    <w:name w:val="footer"/>
    <w:basedOn w:val="Normal"/>
    <w:link w:val="FooterChar"/>
    <w:uiPriority w:val="99"/>
    <w:unhideWhenUsed/>
    <w:rsid w:val="000377F9"/>
    <w:pPr>
      <w:tabs>
        <w:tab w:val="center" w:pos="4680"/>
        <w:tab w:val="right" w:pos="9360"/>
      </w:tabs>
    </w:pPr>
    <w:rPr>
      <w:rFonts w:cs="Times New Roman (Body CS)"/>
      <w:smallCaps/>
      <w:color w:val="0D0D0D" w:themeColor="text1" w:themeTint="F2"/>
      <w:spacing w:val="6"/>
      <w:sz w:val="20"/>
      <w14:numForm w14:val="oldStyle"/>
      <w14:numSpacing w14:val="proportional"/>
    </w:rPr>
  </w:style>
  <w:style w:type="character" w:customStyle="1" w:styleId="FooterChar">
    <w:name w:val="Footer Char"/>
    <w:basedOn w:val="DefaultParagraphFont"/>
    <w:link w:val="Footer"/>
    <w:uiPriority w:val="99"/>
    <w:rsid w:val="000377F9"/>
    <w:rPr>
      <w:rFonts w:cs="Times New Roman (Body CS)"/>
      <w:smallCaps/>
      <w:color w:val="0D0D0D" w:themeColor="text1" w:themeTint="F2"/>
      <w:spacing w:val="6"/>
      <w:sz w:val="20"/>
      <w14:numForm w14:val="oldStyle"/>
      <w14:numSpacing w14:val="proportional"/>
    </w:rPr>
  </w:style>
  <w:style w:type="character" w:styleId="PageNumber">
    <w:name w:val="page number"/>
    <w:basedOn w:val="DefaultParagraphFont"/>
    <w:uiPriority w:val="99"/>
    <w:semiHidden/>
    <w:unhideWhenUsed/>
    <w:rsid w:val="000A2409"/>
  </w:style>
  <w:style w:type="character" w:customStyle="1" w:styleId="Heading1Char">
    <w:name w:val="Heading 1 Char"/>
    <w:basedOn w:val="DefaultParagraphFont"/>
    <w:link w:val="Heading1"/>
    <w:uiPriority w:val="9"/>
    <w:rsid w:val="002B451B"/>
    <w:rPr>
      <w:rFonts w:asciiTheme="majorHAnsi" w:eastAsiaTheme="majorEastAsia" w:hAnsiTheme="majorHAnsi" w:cstheme="majorBidi"/>
      <w:color w:val="13294B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B451B"/>
    <w:rPr>
      <w:rFonts w:asciiTheme="majorHAnsi" w:eastAsiaTheme="majorEastAsia" w:hAnsiTheme="majorHAnsi" w:cstheme="majorBidi"/>
      <w:color w:val="C84113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44A0C"/>
    <w:pPr>
      <w:spacing w:after="360"/>
      <w:contextualSpacing/>
    </w:pPr>
    <w:rPr>
      <w:rFonts w:asciiTheme="majorHAnsi" w:eastAsiaTheme="majorEastAsia" w:hAnsiTheme="majorHAnsi" w:cstheme="majorBidi"/>
      <w:color w:val="13294B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44A0C"/>
    <w:rPr>
      <w:rFonts w:asciiTheme="majorHAnsi" w:eastAsiaTheme="majorEastAsia" w:hAnsiTheme="majorHAnsi" w:cstheme="majorBidi"/>
      <w:color w:val="13294B"/>
      <w:spacing w:val="-10"/>
      <w:kern w:val="28"/>
      <w:sz w:val="56"/>
      <w:szCs w:val="56"/>
    </w:rPr>
  </w:style>
  <w:style w:type="character" w:styleId="SubtleEmphasis">
    <w:name w:val="Subtle Emphasis"/>
    <w:basedOn w:val="DefaultParagraphFont"/>
    <w:uiPriority w:val="19"/>
    <w:qFormat/>
    <w:rsid w:val="002B451B"/>
    <w:rPr>
      <w:i/>
      <w:iCs/>
      <w:color w:val="404040" w:themeColor="text1" w:themeTint="BF"/>
    </w:rPr>
  </w:style>
  <w:style w:type="table" w:styleId="TableGrid">
    <w:name w:val="Table Grid"/>
    <w:basedOn w:val="TableNormal"/>
    <w:uiPriority w:val="39"/>
    <w:rsid w:val="00344A0C"/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41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50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509B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BB02D3"/>
  </w:style>
  <w:style w:type="paragraph" w:styleId="TOCHeading">
    <w:name w:val="TOC Heading"/>
    <w:basedOn w:val="Heading1"/>
    <w:next w:val="Normal"/>
    <w:uiPriority w:val="39"/>
    <w:unhideWhenUsed/>
    <w:qFormat/>
    <w:rsid w:val="00BB02D3"/>
    <w:pPr>
      <w:spacing w:before="480" w:line="276" w:lineRule="auto"/>
      <w:outlineLvl w:val="9"/>
    </w:pPr>
    <w:rPr>
      <w:b/>
      <w:bCs/>
      <w:color w:val="2F5496" w:themeColor="accent1" w:themeShade="BF"/>
      <w:kern w:val="0"/>
      <w:sz w:val="28"/>
      <w:szCs w:val="28"/>
      <w14:ligatures w14:val="none"/>
    </w:rPr>
  </w:style>
  <w:style w:type="paragraph" w:styleId="TOC1">
    <w:name w:val="toc 1"/>
    <w:basedOn w:val="Normal"/>
    <w:next w:val="Normal"/>
    <w:autoRedefine/>
    <w:uiPriority w:val="39"/>
    <w:unhideWhenUsed/>
    <w:rsid w:val="00226085"/>
    <w:pPr>
      <w:spacing w:before="120"/>
    </w:pPr>
    <w:rPr>
      <w:rFonts w:cstheme="minorHAnsi"/>
      <w:bCs/>
      <w:iCs/>
    </w:rPr>
  </w:style>
  <w:style w:type="paragraph" w:styleId="TOC2">
    <w:name w:val="toc 2"/>
    <w:basedOn w:val="Normal"/>
    <w:next w:val="Normal"/>
    <w:autoRedefine/>
    <w:uiPriority w:val="39"/>
    <w:unhideWhenUsed/>
    <w:rsid w:val="00BB02D3"/>
    <w:pPr>
      <w:spacing w:before="120"/>
      <w:ind w:left="240"/>
    </w:pPr>
    <w:rPr>
      <w:rFonts w:cs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BB02D3"/>
    <w:pPr>
      <w:ind w:left="480"/>
    </w:pPr>
    <w:rPr>
      <w:rFonts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BB02D3"/>
    <w:pPr>
      <w:ind w:left="72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BB02D3"/>
    <w:pPr>
      <w:ind w:left="96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BB02D3"/>
    <w:pPr>
      <w:ind w:left="120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BB02D3"/>
    <w:pPr>
      <w:ind w:left="144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BB02D3"/>
    <w:pPr>
      <w:ind w:left="168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BB02D3"/>
    <w:pPr>
      <w:ind w:left="1920"/>
    </w:pPr>
    <w:rPr>
      <w:rFonts w:cstheme="minorHAnsi"/>
      <w:sz w:val="20"/>
      <w:szCs w:val="20"/>
    </w:rPr>
  </w:style>
  <w:style w:type="paragraph" w:styleId="NoSpacing">
    <w:name w:val="No Spacing"/>
    <w:link w:val="NoSpacingChar"/>
    <w:uiPriority w:val="1"/>
    <w:qFormat/>
    <w:rsid w:val="00431790"/>
    <w:rPr>
      <w:rFonts w:eastAsiaTheme="minorEastAsia"/>
      <w:kern w:val="0"/>
      <w:sz w:val="22"/>
      <w:szCs w:val="22"/>
      <w:lang w:eastAsia="zh-CN"/>
      <w14:ligatures w14:val="none"/>
    </w:rPr>
  </w:style>
  <w:style w:type="character" w:customStyle="1" w:styleId="NoSpacingChar">
    <w:name w:val="No Spacing Char"/>
    <w:basedOn w:val="DefaultParagraphFont"/>
    <w:link w:val="NoSpacing"/>
    <w:uiPriority w:val="1"/>
    <w:rsid w:val="00431790"/>
    <w:rPr>
      <w:rFonts w:eastAsiaTheme="minorEastAsia"/>
      <w:kern w:val="0"/>
      <w:sz w:val="22"/>
      <w:szCs w:val="22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9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17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8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8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4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256D68B-002C-3240-8446-0D12D5865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Peloquin, Charlotte</dc:creator>
  <cp:keywords/>
  <dc:description/>
  <cp:lastModifiedBy>Peloquin, Charlotte</cp:lastModifiedBy>
  <cp:revision>21</cp:revision>
  <dcterms:created xsi:type="dcterms:W3CDTF">2023-11-14T22:12:00Z</dcterms:created>
  <dcterms:modified xsi:type="dcterms:W3CDTF">2023-11-16T19:39:00Z</dcterms:modified>
</cp:coreProperties>
</file>